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1E36"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Vedtekter for Harestua barnehage AS</w:t>
      </w:r>
    </w:p>
    <w:p w14:paraId="18A2E1A6" w14:textId="09B9B085" w:rsidR="00D4128C" w:rsidRPr="00A23553" w:rsidRDefault="00D4128C" w:rsidP="00D4128C">
      <w:pPr>
        <w:autoSpaceDE w:val="0"/>
        <w:autoSpaceDN w:val="0"/>
        <w:adjustRightInd w:val="0"/>
        <w:spacing w:after="0" w:line="240" w:lineRule="auto"/>
        <w:rPr>
          <w:rFonts w:ascii="Times New Roman" w:hAnsi="Times New Roman" w:cs="Times New Roman"/>
          <w:sz w:val="24"/>
          <w:szCs w:val="24"/>
        </w:rPr>
      </w:pPr>
      <w:r w:rsidRPr="00327461">
        <w:rPr>
          <w:rFonts w:ascii="Times New Roman" w:hAnsi="Times New Roman" w:cs="Times New Roman"/>
          <w:color w:val="000000" w:themeColor="text1"/>
          <w:sz w:val="24"/>
          <w:szCs w:val="24"/>
        </w:rPr>
        <w:t xml:space="preserve">Vedtektene gjøres gjeldende </w:t>
      </w:r>
      <w:r w:rsidRPr="00A23553">
        <w:rPr>
          <w:rFonts w:ascii="Times New Roman" w:hAnsi="Times New Roman" w:cs="Times New Roman"/>
          <w:sz w:val="24"/>
          <w:szCs w:val="24"/>
        </w:rPr>
        <w:t>fra 1.</w:t>
      </w:r>
      <w:r w:rsidR="003B6B2A" w:rsidRPr="00A23553">
        <w:rPr>
          <w:rFonts w:ascii="Times New Roman" w:hAnsi="Times New Roman" w:cs="Times New Roman"/>
          <w:sz w:val="24"/>
          <w:szCs w:val="24"/>
        </w:rPr>
        <w:t>4.2025</w:t>
      </w:r>
    </w:p>
    <w:p w14:paraId="3BB76397" w14:textId="77777777" w:rsidR="00D4128C" w:rsidRPr="00A23553" w:rsidRDefault="00D4128C" w:rsidP="00D4128C">
      <w:pPr>
        <w:autoSpaceDE w:val="0"/>
        <w:autoSpaceDN w:val="0"/>
        <w:adjustRightInd w:val="0"/>
        <w:spacing w:after="0" w:line="240" w:lineRule="auto"/>
        <w:rPr>
          <w:rFonts w:ascii="Times New Roman" w:hAnsi="Times New Roman" w:cs="Times New Roman"/>
          <w:sz w:val="24"/>
          <w:szCs w:val="24"/>
        </w:rPr>
      </w:pPr>
    </w:p>
    <w:p w14:paraId="057459DF" w14:textId="77777777" w:rsidR="00D4128C" w:rsidRPr="00A23553" w:rsidRDefault="00D4128C"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§1</w:t>
      </w:r>
    </w:p>
    <w:p w14:paraId="5BA87476" w14:textId="5F20C79B"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A23553">
        <w:rPr>
          <w:rFonts w:ascii="Times New Roman" w:hAnsi="Times New Roman" w:cs="Times New Roman"/>
          <w:sz w:val="24"/>
          <w:szCs w:val="24"/>
        </w:rPr>
        <w:t xml:space="preserve">Harestua barnehage AS eies og drives av Hilde </w:t>
      </w:r>
      <w:r w:rsidR="003B6B2A" w:rsidRPr="00A23553">
        <w:rPr>
          <w:rFonts w:ascii="Times New Roman" w:hAnsi="Times New Roman" w:cs="Times New Roman"/>
          <w:sz w:val="24"/>
          <w:szCs w:val="24"/>
        </w:rPr>
        <w:t xml:space="preserve">Løland </w:t>
      </w:r>
      <w:r w:rsidRPr="00A23553">
        <w:rPr>
          <w:rFonts w:ascii="Times New Roman" w:hAnsi="Times New Roman" w:cs="Times New Roman"/>
          <w:sz w:val="24"/>
          <w:szCs w:val="24"/>
        </w:rPr>
        <w:t xml:space="preserve">Aabel. </w:t>
      </w:r>
      <w:r w:rsidRPr="00327461">
        <w:rPr>
          <w:rFonts w:ascii="Times New Roman" w:hAnsi="Times New Roman" w:cs="Times New Roman"/>
          <w:color w:val="000000" w:themeColor="text1"/>
          <w:sz w:val="24"/>
          <w:szCs w:val="24"/>
        </w:rPr>
        <w:t>Barnehagen drives i samsvar med Lov om barnehager, Rammeplan for barnehage, gjeldende forskrifter og retningslinjer, samt kommunale vedtak.</w:t>
      </w:r>
    </w:p>
    <w:p w14:paraId="6888B266"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Styrer/daglig leder har det daglige ansvaret for at barnehagen drives etter gjeldende lover og forskrifter.</w:t>
      </w:r>
    </w:p>
    <w:p w14:paraId="5F30E398"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19837AD"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§2</w:t>
      </w:r>
    </w:p>
    <w:p w14:paraId="779CD28B"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Formål</w:t>
      </w:r>
    </w:p>
    <w:p w14:paraId="56461183"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Lov om barnehager, § 1, de tre første avsnittene, definerer formålet slik:</w:t>
      </w:r>
    </w:p>
    <w:p w14:paraId="591AA189" w14:textId="77777777" w:rsidR="00D4128C" w:rsidRPr="003B6B2A"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r w:rsidRPr="003B6B2A">
        <w:rPr>
          <w:rFonts w:ascii="Times New Roman" w:hAnsi="Times New Roman" w:cs="Times New Roman"/>
          <w:i/>
          <w:iCs/>
          <w:color w:val="000000" w:themeColor="text1"/>
          <w:sz w:val="24"/>
          <w:szCs w:val="24"/>
        </w:rPr>
        <w:t xml:space="preserve">Barnehagen skal i samarbeid og forståelse med hjemmet ivareta barnas behov for omsorg og lek, og fremme læring og danning som grunnlag for allsidig utvikling. </w:t>
      </w:r>
    </w:p>
    <w:p w14:paraId="6DB3E187" w14:textId="77777777" w:rsidR="00D4128C" w:rsidRPr="003B6B2A"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r w:rsidRPr="003B6B2A">
        <w:rPr>
          <w:rFonts w:ascii="Times New Roman" w:hAnsi="Times New Roman" w:cs="Times New Roman"/>
          <w:i/>
          <w:iCs/>
          <w:color w:val="000000" w:themeColor="text1"/>
          <w:sz w:val="24"/>
          <w:szCs w:val="24"/>
        </w:rPr>
        <w:t>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28DFF34D" w14:textId="77777777" w:rsidR="00D4128C" w:rsidRPr="003B6B2A"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p>
    <w:p w14:paraId="3285A32C" w14:textId="77777777" w:rsidR="00D4128C" w:rsidRPr="003B6B2A"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r w:rsidRPr="003B6B2A">
        <w:rPr>
          <w:rFonts w:ascii="Times New Roman" w:hAnsi="Times New Roman" w:cs="Times New Roman"/>
          <w:i/>
          <w:iCs/>
          <w:color w:val="000000" w:themeColor="text1"/>
          <w:sz w:val="24"/>
          <w:szCs w:val="24"/>
        </w:rPr>
        <w:t>Barna skal få utfolde skaperglede, undring og utforskertrang. De skal lære å ta vare på seg selv, hverandre og naturen. Barna skal utvikle grunnleggende kunnskaper og ferdigheter. De skal ha rett til medvirkning tilpasset alder og forutsetninger.</w:t>
      </w:r>
    </w:p>
    <w:p w14:paraId="4BD18C6D" w14:textId="77777777" w:rsidR="00D4128C" w:rsidRPr="003B6B2A"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p>
    <w:p w14:paraId="41050957" w14:textId="77777777" w:rsidR="00D4128C" w:rsidRPr="003B6B2A"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r w:rsidRPr="003B6B2A">
        <w:rPr>
          <w:rFonts w:ascii="Times New Roman" w:hAnsi="Times New Roman" w:cs="Times New Roman"/>
          <w:i/>
          <w:iCs/>
          <w:color w:val="000000" w:themeColor="text1"/>
          <w:sz w:val="24"/>
          <w:szCs w:val="24"/>
        </w:rPr>
        <w:t>Barnehagen skal møte barna med tillit og respekt, og anerkjenne barndommens egenverdi. Den skal bidra til trivsel og glede i lek og læring, og være et utfordrende og trygt sted for fellesskap og vennskap.</w:t>
      </w:r>
    </w:p>
    <w:p w14:paraId="79441CFA" w14:textId="77777777" w:rsidR="00D4128C" w:rsidRPr="003B6B2A"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r w:rsidRPr="003B6B2A">
        <w:rPr>
          <w:rFonts w:ascii="Times New Roman" w:hAnsi="Times New Roman" w:cs="Times New Roman"/>
          <w:i/>
          <w:iCs/>
          <w:color w:val="000000" w:themeColor="text1"/>
          <w:sz w:val="24"/>
          <w:szCs w:val="24"/>
        </w:rPr>
        <w:t>Barnehagen skal fremme demokrati og likestilling og motarbeide alle former for diskriminering.</w:t>
      </w:r>
    </w:p>
    <w:p w14:paraId="4518A2DF"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5D2D2F2F"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§3</w:t>
      </w:r>
    </w:p>
    <w:p w14:paraId="297806AD"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Opptak</w:t>
      </w:r>
    </w:p>
    <w:p w14:paraId="7CA4E433"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Barnehagen er med i Vennesla kommunes samordnet opptak. Søknadsfrist for hovedopptak er 1. mars hvert år. Barnehageplass søkes på søknadsskjema på Vennesla kommunes hjemmeside, </w:t>
      </w:r>
      <w:hyperlink r:id="rId5" w:history="1">
        <w:r w:rsidRPr="00327461">
          <w:rPr>
            <w:rStyle w:val="Hyperkobling"/>
            <w:rFonts w:ascii="Times New Roman" w:hAnsi="Times New Roman" w:cs="Times New Roman"/>
            <w:color w:val="0070C0"/>
            <w:sz w:val="24"/>
            <w:szCs w:val="24"/>
          </w:rPr>
          <w:t>www.vennesla.kommune.no</w:t>
        </w:r>
      </w:hyperlink>
      <w:r w:rsidRPr="00327461">
        <w:rPr>
          <w:rFonts w:ascii="Times New Roman" w:hAnsi="Times New Roman" w:cs="Times New Roman"/>
          <w:color w:val="000000" w:themeColor="text1"/>
          <w:sz w:val="24"/>
          <w:szCs w:val="24"/>
        </w:rPr>
        <w:t xml:space="preserve"> Det må sendes en søknad for hvert barn man søker plass for.</w:t>
      </w:r>
    </w:p>
    <w:p w14:paraId="5CD3720F"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6CB9B44" w14:textId="321A2075"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Søknader som kommer etter </w:t>
      </w:r>
      <w:proofErr w:type="gramStart"/>
      <w:r w:rsidRPr="00327461">
        <w:rPr>
          <w:rFonts w:ascii="Times New Roman" w:hAnsi="Times New Roman" w:cs="Times New Roman"/>
          <w:color w:val="000000" w:themeColor="text1"/>
          <w:sz w:val="24"/>
          <w:szCs w:val="24"/>
        </w:rPr>
        <w:t>frist</w:t>
      </w:r>
      <w:proofErr w:type="gramEnd"/>
      <w:r w:rsidRPr="00327461">
        <w:rPr>
          <w:rFonts w:ascii="Times New Roman" w:hAnsi="Times New Roman" w:cs="Times New Roman"/>
          <w:color w:val="000000" w:themeColor="text1"/>
          <w:sz w:val="24"/>
          <w:szCs w:val="24"/>
        </w:rPr>
        <w:t xml:space="preserve"> blir vurdert ved suppleringsopptak </w:t>
      </w:r>
      <w:proofErr w:type="spellStart"/>
      <w:r w:rsidRPr="00327461">
        <w:rPr>
          <w:rFonts w:ascii="Times New Roman" w:hAnsi="Times New Roman" w:cs="Times New Roman"/>
          <w:color w:val="000000" w:themeColor="text1"/>
          <w:sz w:val="24"/>
          <w:szCs w:val="24"/>
        </w:rPr>
        <w:t>iht</w:t>
      </w:r>
      <w:proofErr w:type="spellEnd"/>
      <w:r w:rsidRPr="00327461">
        <w:rPr>
          <w:rFonts w:ascii="Times New Roman" w:hAnsi="Times New Roman" w:cs="Times New Roman"/>
          <w:color w:val="000000" w:themeColor="text1"/>
          <w:sz w:val="24"/>
          <w:szCs w:val="24"/>
        </w:rPr>
        <w:t xml:space="preserve"> lov om barnehager</w:t>
      </w:r>
    </w:p>
    <w:p w14:paraId="3C10562C"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med forskrifter.</w:t>
      </w:r>
    </w:p>
    <w:p w14:paraId="59C6A0FD"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41ADCEF" w14:textId="25D9CF9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Barn som fyller ett år senest innen utgangen av </w:t>
      </w:r>
      <w:r w:rsidR="003B6B2A">
        <w:rPr>
          <w:rFonts w:ascii="Times New Roman" w:hAnsi="Times New Roman" w:cs="Times New Roman"/>
          <w:color w:val="000000" w:themeColor="text1"/>
          <w:sz w:val="24"/>
          <w:szCs w:val="24"/>
        </w:rPr>
        <w:t>november</w:t>
      </w:r>
      <w:r>
        <w:rPr>
          <w:rFonts w:ascii="Times New Roman" w:hAnsi="Times New Roman" w:cs="Times New Roman"/>
          <w:color w:val="000000" w:themeColor="text1"/>
          <w:sz w:val="24"/>
          <w:szCs w:val="24"/>
        </w:rPr>
        <w:t xml:space="preserve"> det året det søkes om barnehageplass, har etter søknad rett til </w:t>
      </w:r>
      <w:r w:rsidR="003B6B2A">
        <w:rPr>
          <w:rFonts w:ascii="Times New Roman" w:hAnsi="Times New Roman" w:cs="Times New Roman"/>
          <w:color w:val="000000" w:themeColor="text1"/>
          <w:sz w:val="24"/>
          <w:szCs w:val="24"/>
        </w:rPr>
        <w:t>plass den måneden barnet fyller ett år i samsvar med Lov om barnehager.</w:t>
      </w:r>
    </w:p>
    <w:p w14:paraId="3111A1F1" w14:textId="3402DAAB" w:rsidR="003B6B2A" w:rsidRPr="00A23553" w:rsidRDefault="003B6B2A" w:rsidP="00D4128C">
      <w:pPr>
        <w:autoSpaceDE w:val="0"/>
        <w:autoSpaceDN w:val="0"/>
        <w:adjustRightInd w:val="0"/>
        <w:spacing w:after="0" w:line="240" w:lineRule="auto"/>
        <w:rPr>
          <w:rFonts w:ascii="Times New Roman" w:hAnsi="Times New Roman" w:cs="Times New Roman"/>
          <w:sz w:val="24"/>
          <w:szCs w:val="24"/>
        </w:rPr>
      </w:pPr>
      <w:r w:rsidRPr="00A23553">
        <w:rPr>
          <w:rFonts w:ascii="Times New Roman" w:hAnsi="Times New Roman" w:cs="Times New Roman"/>
          <w:sz w:val="24"/>
          <w:szCs w:val="24"/>
        </w:rPr>
        <w:t>Barnehageplassen beholdes frem til skolestart.</w:t>
      </w:r>
    </w:p>
    <w:p w14:paraId="059A7A32"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Barnet har rett til plass i barnehage i den kommunen det er bosatt.</w:t>
      </w:r>
    </w:p>
    <w:p w14:paraId="124E7A94"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8BDEFDE"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29A80545"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42964D77" w14:textId="77777777" w:rsidR="003B6B2A" w:rsidRDefault="003B6B2A"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5948601" w14:textId="77777777" w:rsidR="003B6B2A" w:rsidRPr="00327461" w:rsidRDefault="003B6B2A"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2DDEF804" w14:textId="77777777" w:rsidR="00D4128C"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lastRenderedPageBreak/>
        <w:t>§3.1</w:t>
      </w:r>
      <w:r w:rsidRPr="00B8725C">
        <w:rPr>
          <w:rFonts w:ascii="Times New Roman" w:hAnsi="Times New Roman" w:cs="Times New Roman"/>
          <w:b/>
          <w:bCs/>
          <w:color w:val="000000" w:themeColor="text1"/>
          <w:sz w:val="24"/>
          <w:szCs w:val="24"/>
        </w:rPr>
        <w:t xml:space="preserve"> </w:t>
      </w:r>
    </w:p>
    <w:p w14:paraId="5DDD8406"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B8725C">
        <w:rPr>
          <w:rFonts w:ascii="Times New Roman" w:hAnsi="Times New Roman" w:cs="Times New Roman"/>
          <w:b/>
          <w:bCs/>
          <w:color w:val="000000" w:themeColor="text1"/>
          <w:sz w:val="24"/>
          <w:szCs w:val="24"/>
        </w:rPr>
        <w:t>Opptakskrets</w:t>
      </w:r>
    </w:p>
    <w:p w14:paraId="161EBA77"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Harestua barnehages opptakskrets omfatter hele Vennesla kommune.</w:t>
      </w:r>
    </w:p>
    <w:p w14:paraId="33E42A5E"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533A2865"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92C9922" w14:textId="77777777" w:rsidR="00D4128C"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 xml:space="preserve">§3.2 </w:t>
      </w:r>
    </w:p>
    <w:p w14:paraId="3EFBA384" w14:textId="77777777" w:rsidR="00D4128C" w:rsidRPr="00B8725C"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B8725C">
        <w:rPr>
          <w:rFonts w:ascii="Times New Roman" w:hAnsi="Times New Roman" w:cs="Times New Roman"/>
          <w:b/>
          <w:bCs/>
          <w:color w:val="000000" w:themeColor="text1"/>
          <w:sz w:val="24"/>
          <w:szCs w:val="24"/>
        </w:rPr>
        <w:t>Opptakskriterier i prioritert rekkefølge:</w:t>
      </w:r>
    </w:p>
    <w:p w14:paraId="56BCC3A9"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1. Rett til prioritet ved </w:t>
      </w:r>
      <w:r>
        <w:rPr>
          <w:rFonts w:ascii="Times New Roman" w:hAnsi="Times New Roman" w:cs="Times New Roman"/>
          <w:color w:val="000000" w:themeColor="text1"/>
          <w:sz w:val="24"/>
          <w:szCs w:val="24"/>
        </w:rPr>
        <w:t xml:space="preserve">opptak etter </w:t>
      </w:r>
      <w:r w:rsidRPr="00D67F50">
        <w:rPr>
          <w:rFonts w:ascii="Times New Roman" w:hAnsi="Times New Roman" w:cs="Times New Roman"/>
          <w:sz w:val="24"/>
          <w:szCs w:val="24"/>
        </w:rPr>
        <w:t>barnehageloven § 18:</w:t>
      </w:r>
    </w:p>
    <w:p w14:paraId="22AB19E4" w14:textId="77777777" w:rsidR="00D4128C" w:rsidRPr="00FA7865" w:rsidRDefault="00D4128C" w:rsidP="00FA7865">
      <w:pPr>
        <w:pStyle w:val="Listeavsnitt"/>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FA7865">
        <w:rPr>
          <w:rFonts w:ascii="Times New Roman" w:hAnsi="Times New Roman" w:cs="Times New Roman"/>
          <w:color w:val="000000" w:themeColor="text1"/>
          <w:sz w:val="24"/>
          <w:szCs w:val="24"/>
        </w:rPr>
        <w:t>Barn med nedsatt funksjonsevne har rett til prioritet ved opptak i barnehage.. Det skal foretas en sakkyndig vurdering for å vurdere om barnet har nedsatt funksjonsevne.</w:t>
      </w:r>
    </w:p>
    <w:p w14:paraId="190CFE19" w14:textId="77777777" w:rsidR="00D4128C" w:rsidRDefault="00D4128C" w:rsidP="00FA7865">
      <w:pPr>
        <w:autoSpaceDE w:val="0"/>
        <w:autoSpaceDN w:val="0"/>
        <w:adjustRightInd w:val="0"/>
        <w:spacing w:after="0" w:line="240" w:lineRule="auto"/>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Dokumentasjon: Sakkyndig vurdering fra PPT.</w:t>
      </w:r>
    </w:p>
    <w:p w14:paraId="227CB663"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256DBB60" w14:textId="77777777" w:rsidR="00D4128C" w:rsidRPr="00FA7865" w:rsidRDefault="00D4128C" w:rsidP="00FA7865">
      <w:pPr>
        <w:pStyle w:val="Listeavsnitt"/>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FA7865">
        <w:rPr>
          <w:rFonts w:ascii="Times New Roman" w:hAnsi="Times New Roman" w:cs="Times New Roman"/>
          <w:color w:val="000000" w:themeColor="text1"/>
          <w:sz w:val="24"/>
          <w:szCs w:val="24"/>
        </w:rPr>
        <w:t>Barn som det er fattet vedtak om etter lov om barnevernstjenester §§4-12 og 4-4 annet og fjerde ledd, har rett til prioritet ved opptak i barnehage.</w:t>
      </w:r>
    </w:p>
    <w:p w14:paraId="7DBA0952" w14:textId="77777777" w:rsidR="00D4128C" w:rsidRPr="00327461" w:rsidRDefault="00D4128C" w:rsidP="00FA7865">
      <w:pPr>
        <w:autoSpaceDE w:val="0"/>
        <w:autoSpaceDN w:val="0"/>
        <w:adjustRightInd w:val="0"/>
        <w:spacing w:after="0" w:line="240" w:lineRule="auto"/>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Dokumentasjon fra barneverntjenesten</w:t>
      </w:r>
    </w:p>
    <w:p w14:paraId="65047883"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7901ED1"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Barn med barnehageplass og som skal fortsette neste barnehageår.</w:t>
      </w:r>
    </w:p>
    <w:p w14:paraId="6EFB20F9"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32CE3C6"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327461">
        <w:rPr>
          <w:rFonts w:ascii="Times New Roman" w:hAnsi="Times New Roman" w:cs="Times New Roman"/>
          <w:color w:val="000000" w:themeColor="text1"/>
          <w:sz w:val="24"/>
          <w:szCs w:val="24"/>
        </w:rPr>
        <w:t>Søsken av barn med barnehageplass og som skal fortsette neste barnehageår.</w:t>
      </w:r>
    </w:p>
    <w:p w14:paraId="5C2AEB62"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595013D"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327461">
        <w:rPr>
          <w:rFonts w:ascii="Times New Roman" w:hAnsi="Times New Roman" w:cs="Times New Roman"/>
          <w:color w:val="000000" w:themeColor="text1"/>
          <w:sz w:val="24"/>
          <w:szCs w:val="24"/>
        </w:rPr>
        <w:t>. Barn som allerede har en barnehageplass, men som søker overflytting til en annen barnehage.</w:t>
      </w:r>
    </w:p>
    <w:p w14:paraId="705D7DEA"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5ADC1368" w14:textId="77777777" w:rsidR="00FA7865"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327461">
        <w:rPr>
          <w:rFonts w:ascii="Times New Roman" w:hAnsi="Times New Roman" w:cs="Times New Roman"/>
          <w:color w:val="000000" w:themeColor="text1"/>
          <w:sz w:val="24"/>
          <w:szCs w:val="24"/>
        </w:rPr>
        <w:t xml:space="preserve">. Barn av unge enslige foreldre under videregående utdanning. </w:t>
      </w:r>
    </w:p>
    <w:p w14:paraId="4DB4647B" w14:textId="5A67CACD"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Dokumentasjon fra skole.</w:t>
      </w:r>
    </w:p>
    <w:p w14:paraId="1C7FA0DF"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2BBC1850" w14:textId="77777777" w:rsidR="00FA7865"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327461">
        <w:rPr>
          <w:rFonts w:ascii="Times New Roman" w:hAnsi="Times New Roman" w:cs="Times New Roman"/>
          <w:color w:val="000000" w:themeColor="text1"/>
          <w:sz w:val="24"/>
          <w:szCs w:val="24"/>
        </w:rPr>
        <w:t xml:space="preserve">. Barn av familier med alvorlig sykdom hos foresatte/søsken. </w:t>
      </w:r>
    </w:p>
    <w:p w14:paraId="674B4AD9" w14:textId="47E15D10"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Dokumentasjon fra lege/psykolog.</w:t>
      </w:r>
    </w:p>
    <w:p w14:paraId="4E835DBE"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20B025FB"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Barn med rett som ikke kommer inn under prioriterte kriterier tildeles plass etter alder. De eldste barna (etter fødselsdato) tildeles plass først. Er det flere søkere i neste aldersgruppe enn ledige plasser, kan det tas opp barn innen denne aldersgruppen som gjør at barnegruppen totalt får best mulig sammensetning.</w:t>
      </w:r>
    </w:p>
    <w:p w14:paraId="20ADCD80"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46B16DA2"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1FC7BA4B"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Opptaksperiode</w:t>
      </w:r>
    </w:p>
    <w:p w14:paraId="4C428BF0" w14:textId="6080F6B4"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Barnehageåret gjelder fra uke </w:t>
      </w:r>
      <w:r w:rsidR="00FA7865">
        <w:rPr>
          <w:rFonts w:ascii="Times New Roman" w:hAnsi="Times New Roman" w:cs="Times New Roman"/>
          <w:color w:val="000000" w:themeColor="text1"/>
          <w:sz w:val="24"/>
          <w:szCs w:val="24"/>
        </w:rPr>
        <w:t>31</w:t>
      </w:r>
      <w:r w:rsidRPr="00327461">
        <w:rPr>
          <w:rFonts w:ascii="Times New Roman" w:hAnsi="Times New Roman" w:cs="Times New Roman"/>
          <w:color w:val="000000" w:themeColor="text1"/>
          <w:sz w:val="24"/>
          <w:szCs w:val="24"/>
        </w:rPr>
        <w:t xml:space="preserve"> til og med uke </w:t>
      </w:r>
      <w:r w:rsidR="00FA7865">
        <w:rPr>
          <w:rFonts w:ascii="Times New Roman" w:hAnsi="Times New Roman" w:cs="Times New Roman"/>
          <w:color w:val="000000" w:themeColor="text1"/>
          <w:sz w:val="24"/>
          <w:szCs w:val="24"/>
        </w:rPr>
        <w:t>26</w:t>
      </w:r>
      <w:r w:rsidRPr="00327461">
        <w:rPr>
          <w:rFonts w:ascii="Times New Roman" w:hAnsi="Times New Roman" w:cs="Times New Roman"/>
          <w:color w:val="000000" w:themeColor="text1"/>
          <w:sz w:val="24"/>
          <w:szCs w:val="24"/>
        </w:rPr>
        <w:t xml:space="preserve"> neste år.</w:t>
      </w:r>
      <w:r>
        <w:rPr>
          <w:rFonts w:ascii="Times New Roman" w:hAnsi="Times New Roman" w:cs="Times New Roman"/>
          <w:color w:val="000000" w:themeColor="text1"/>
          <w:sz w:val="24"/>
          <w:szCs w:val="24"/>
        </w:rPr>
        <w:t xml:space="preserve"> Oppstarts dato for nye barn avtales med styrer i barnehagen.</w:t>
      </w:r>
    </w:p>
    <w:p w14:paraId="2FFF54F9"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Hovedopptak skjer etter søknadsfrist 1. mars. Tilbud</w:t>
      </w:r>
      <w:r>
        <w:rPr>
          <w:rFonts w:ascii="Times New Roman" w:hAnsi="Times New Roman" w:cs="Times New Roman"/>
          <w:color w:val="000000" w:themeColor="text1"/>
          <w:sz w:val="24"/>
          <w:szCs w:val="24"/>
        </w:rPr>
        <w:t xml:space="preserve"> om plass blir sendt og skal besvares elektronisk. Ved ønske om endring av plass størrelse, må det sendes ny søknad.</w:t>
      </w:r>
    </w:p>
    <w:p w14:paraId="6020F131"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AD1DBA2"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D67F50">
        <w:rPr>
          <w:rFonts w:ascii="Times New Roman" w:hAnsi="Times New Roman" w:cs="Times New Roman"/>
          <w:sz w:val="24"/>
          <w:szCs w:val="24"/>
        </w:rPr>
        <w:t xml:space="preserve">Det elektronisk signerte svarbrevet foresatte </w:t>
      </w:r>
      <w:r w:rsidRPr="00327461">
        <w:rPr>
          <w:rFonts w:ascii="Times New Roman" w:hAnsi="Times New Roman" w:cs="Times New Roman"/>
          <w:color w:val="000000" w:themeColor="text1"/>
          <w:sz w:val="24"/>
          <w:szCs w:val="24"/>
        </w:rPr>
        <w:t>sender barnehagen for å takke «ja» til tildeltplass er kontrakten som viser størrelsen på plassen barnet er tildelt og foresatte har akseptert. Det kan ikke sies opp deler av tilbudet, men kan søkes endring, enten redusert eller økt plass.</w:t>
      </w:r>
    </w:p>
    <w:p w14:paraId="0FE3D934"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Endringssøknader vil stå på venteliste og være med i vurderingen styrer gjør ved eventuelle endringer i barnegruppen i løpet av året. Det presiseres at det omsøkte tilbudet må være tilgjengelig. </w:t>
      </w:r>
    </w:p>
    <w:p w14:paraId="16C23326" w14:textId="58BAF83D" w:rsidR="00D4128C" w:rsidRDefault="00D4128C" w:rsidP="00D4128C">
      <w:pPr>
        <w:autoSpaceDE w:val="0"/>
        <w:autoSpaceDN w:val="0"/>
        <w:adjustRightInd w:val="0"/>
        <w:spacing w:after="0" w:line="240" w:lineRule="auto"/>
        <w:rPr>
          <w:rFonts w:ascii="Times New Roman" w:hAnsi="Times New Roman" w:cs="Times New Roman"/>
          <w:color w:val="FF0000"/>
          <w:sz w:val="24"/>
          <w:szCs w:val="24"/>
        </w:rPr>
      </w:pPr>
    </w:p>
    <w:p w14:paraId="17D22A15" w14:textId="77777777" w:rsidR="007948D2" w:rsidRDefault="007948D2"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114688A" w14:textId="77777777" w:rsidR="00FA7865" w:rsidRPr="00327461" w:rsidRDefault="00FA7865"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330EC48"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lastRenderedPageBreak/>
        <w:t>Oppsigelse</w:t>
      </w:r>
    </w:p>
    <w:p w14:paraId="76E557D3"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Oppsigelse av barnehageplass skal skje </w:t>
      </w:r>
      <w:r>
        <w:rPr>
          <w:rFonts w:ascii="Times New Roman" w:hAnsi="Times New Roman" w:cs="Times New Roman"/>
          <w:sz w:val="24"/>
          <w:szCs w:val="24"/>
        </w:rPr>
        <w:t>elektronisk</w:t>
      </w:r>
      <w:r w:rsidRPr="00901150">
        <w:rPr>
          <w:rFonts w:ascii="Times New Roman" w:hAnsi="Times New Roman" w:cs="Times New Roman"/>
          <w:sz w:val="24"/>
          <w:szCs w:val="24"/>
        </w:rPr>
        <w:t xml:space="preserve"> </w:t>
      </w:r>
      <w:r w:rsidRPr="00327461">
        <w:rPr>
          <w:rFonts w:ascii="Times New Roman" w:hAnsi="Times New Roman" w:cs="Times New Roman"/>
          <w:color w:val="000000" w:themeColor="text1"/>
          <w:sz w:val="24"/>
          <w:szCs w:val="24"/>
        </w:rPr>
        <w:t>med en måneds varsel, og gjelder fra den 1. i måneden. Det betales for hele oppsigelsesperioden. Hvis plassen sies opp etter 1. april, må det betales ut barnehageåret.</w:t>
      </w:r>
    </w:p>
    <w:p w14:paraId="57673967"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2E121915"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Skulle det oppstå endrede forhold etter at det er sagt ja til barnehageplassen, må plassen sies opp senest 1. juni. Er dette ikke gjort, må det betales for neste fakturaperiode.</w:t>
      </w:r>
    </w:p>
    <w:p w14:paraId="07590D5B"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E61FD8C"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Blir barnehageplassen ikke benyttet over en lengre periode (1 </w:t>
      </w:r>
      <w:proofErr w:type="spellStart"/>
      <w:r>
        <w:rPr>
          <w:rFonts w:ascii="Times New Roman" w:hAnsi="Times New Roman" w:cs="Times New Roman"/>
          <w:color w:val="000000" w:themeColor="text1"/>
          <w:sz w:val="24"/>
          <w:szCs w:val="24"/>
        </w:rPr>
        <w:t>mnd</w:t>
      </w:r>
      <w:proofErr w:type="spellEnd"/>
      <w:r>
        <w:rPr>
          <w:rFonts w:ascii="Times New Roman" w:hAnsi="Times New Roman" w:cs="Times New Roman"/>
          <w:color w:val="000000" w:themeColor="text1"/>
          <w:sz w:val="24"/>
          <w:szCs w:val="24"/>
        </w:rPr>
        <w:t xml:space="preserve">) lages det en avtale ang. fraværet mellom styrer og foreldre/foresatte. Om tildelt plass ikke benyttes i lengre periode uten avtale (1 </w:t>
      </w:r>
      <w:proofErr w:type="spellStart"/>
      <w:r>
        <w:rPr>
          <w:rFonts w:ascii="Times New Roman" w:hAnsi="Times New Roman" w:cs="Times New Roman"/>
          <w:color w:val="000000" w:themeColor="text1"/>
          <w:sz w:val="24"/>
          <w:szCs w:val="24"/>
        </w:rPr>
        <w:t>mnd</w:t>
      </w:r>
      <w:proofErr w:type="spellEnd"/>
      <w:r>
        <w:rPr>
          <w:rFonts w:ascii="Times New Roman" w:hAnsi="Times New Roman" w:cs="Times New Roman"/>
          <w:color w:val="000000" w:themeColor="text1"/>
          <w:sz w:val="24"/>
          <w:szCs w:val="24"/>
        </w:rPr>
        <w:t>) vil styrer varsle oppsigelse av plassen.</w:t>
      </w:r>
    </w:p>
    <w:p w14:paraId="1048EB7C"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587E9ED4"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0CA0205B"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 4</w:t>
      </w:r>
    </w:p>
    <w:p w14:paraId="760607C4"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Barns og foreldres medvirkning</w:t>
      </w:r>
    </w:p>
    <w:p w14:paraId="6064D9B2"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p>
    <w:p w14:paraId="1800664C" w14:textId="77777777" w:rsidR="00D4128C"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 xml:space="preserve">§ 4.1 </w:t>
      </w:r>
    </w:p>
    <w:p w14:paraId="626122E9" w14:textId="66E99788" w:rsidR="00D4128C" w:rsidRPr="00F059E8"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F059E8">
        <w:rPr>
          <w:rFonts w:ascii="Times New Roman" w:hAnsi="Times New Roman" w:cs="Times New Roman"/>
          <w:b/>
          <w:bCs/>
          <w:color w:val="000000" w:themeColor="text1"/>
          <w:sz w:val="24"/>
          <w:szCs w:val="24"/>
        </w:rPr>
        <w:t>Barns rett til medvirkning</w:t>
      </w:r>
      <w:r w:rsidR="00FA7865">
        <w:rPr>
          <w:rFonts w:ascii="Times New Roman" w:hAnsi="Times New Roman" w:cs="Times New Roman"/>
          <w:b/>
          <w:bCs/>
          <w:color w:val="000000" w:themeColor="text1"/>
          <w:sz w:val="24"/>
          <w:szCs w:val="24"/>
        </w:rPr>
        <w:t xml:space="preserve"> </w:t>
      </w:r>
      <w:r w:rsidR="00FA7865" w:rsidRPr="00A23553">
        <w:rPr>
          <w:rFonts w:ascii="Times New Roman" w:hAnsi="Times New Roman" w:cs="Times New Roman"/>
          <w:b/>
          <w:bCs/>
          <w:sz w:val="24"/>
          <w:szCs w:val="24"/>
        </w:rPr>
        <w:t>og hensynet til barnets beste</w:t>
      </w:r>
    </w:p>
    <w:p w14:paraId="114724ED" w14:textId="77777777" w:rsidR="00FA7865"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42508A">
        <w:rPr>
          <w:rFonts w:ascii="Times New Roman" w:hAnsi="Times New Roman" w:cs="Times New Roman"/>
          <w:sz w:val="24"/>
          <w:szCs w:val="24"/>
        </w:rPr>
        <w:t>Lov om barnehager § 3</w:t>
      </w:r>
    </w:p>
    <w:p w14:paraId="4385326A" w14:textId="57DC9FCD" w:rsidR="00D4128C" w:rsidRPr="00F85600" w:rsidRDefault="00FA7865" w:rsidP="00D4128C">
      <w:pPr>
        <w:autoSpaceDE w:val="0"/>
        <w:autoSpaceDN w:val="0"/>
        <w:adjustRightInd w:val="0"/>
        <w:spacing w:after="0" w:line="240" w:lineRule="auto"/>
        <w:rPr>
          <w:rFonts w:ascii="Times New Roman" w:hAnsi="Times New Roman" w:cs="Times New Roman"/>
          <w:i/>
          <w:iCs/>
          <w:color w:val="000000" w:themeColor="text1"/>
          <w:sz w:val="24"/>
          <w:szCs w:val="24"/>
        </w:rPr>
      </w:pPr>
      <w:r w:rsidRPr="00F85600">
        <w:rPr>
          <w:rFonts w:ascii="Times New Roman" w:hAnsi="Times New Roman" w:cs="Times New Roman"/>
          <w:i/>
          <w:iCs/>
          <w:color w:val="000000" w:themeColor="text1"/>
          <w:sz w:val="24"/>
          <w:szCs w:val="24"/>
        </w:rPr>
        <w:t>B</w:t>
      </w:r>
      <w:r w:rsidR="00D4128C" w:rsidRPr="00F85600">
        <w:rPr>
          <w:rFonts w:ascii="Times New Roman" w:hAnsi="Times New Roman" w:cs="Times New Roman"/>
          <w:i/>
          <w:iCs/>
          <w:color w:val="000000" w:themeColor="text1"/>
          <w:sz w:val="24"/>
          <w:szCs w:val="24"/>
        </w:rPr>
        <w:t>arn i barnehage har rett til å gi utrykk for sitt syn på barnehagens daglige virksomhet og i saker som gjelder dem selv. Barn skal jevnlig få mulighet til aktiv deltakelse og planlegging og vurdering av barnehagens virksomhet. Barnets synspunkter skal tillegges vekt i samsvar med dets alder og modenhet.</w:t>
      </w:r>
    </w:p>
    <w:p w14:paraId="67EBEA51"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0890F26"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Barnehagen må ta utgangspunkt i barnas egen uttrykksmåte. Personalet må lytte og prøve å tolke barns uttrykk, og være observante i forhold til deres handlinger, estetiske uttrykk og verbale språk. </w:t>
      </w:r>
    </w:p>
    <w:p w14:paraId="051709F6"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5FE5DE15"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Å ta barns medvirkning på alvor forutsetter god kommunikasjon mellom barna og personalet og mellom personalet og foreldrene.</w:t>
      </w:r>
    </w:p>
    <w:p w14:paraId="1085C2EB"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6936B70" w14:textId="77777777" w:rsidR="00D4128C"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 xml:space="preserve">§ 4.2 </w:t>
      </w:r>
    </w:p>
    <w:p w14:paraId="108D9F20" w14:textId="77777777" w:rsidR="00D4128C" w:rsidRPr="00F059E8"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F059E8">
        <w:rPr>
          <w:rFonts w:ascii="Times New Roman" w:hAnsi="Times New Roman" w:cs="Times New Roman"/>
          <w:b/>
          <w:bCs/>
          <w:color w:val="000000" w:themeColor="text1"/>
          <w:sz w:val="24"/>
          <w:szCs w:val="24"/>
        </w:rPr>
        <w:t>Foreldreråd og samarbeidsutvalg.</w:t>
      </w:r>
    </w:p>
    <w:p w14:paraId="6819521A" w14:textId="77777777" w:rsidR="00F85600" w:rsidRDefault="00F85600"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Lov om barnehager § 4</w:t>
      </w:r>
    </w:p>
    <w:p w14:paraId="241E56C8" w14:textId="1B5FAE9D" w:rsidR="00D4128C" w:rsidRPr="00F85600" w:rsidRDefault="00D4128C" w:rsidP="00D4128C">
      <w:pPr>
        <w:autoSpaceDE w:val="0"/>
        <w:autoSpaceDN w:val="0"/>
        <w:adjustRightInd w:val="0"/>
        <w:spacing w:after="0" w:line="240" w:lineRule="auto"/>
        <w:rPr>
          <w:rFonts w:ascii="Times New Roman" w:hAnsi="Times New Roman" w:cs="Times New Roman"/>
          <w:i/>
          <w:iCs/>
          <w:color w:val="000000" w:themeColor="text1"/>
          <w:sz w:val="24"/>
          <w:szCs w:val="24"/>
        </w:rPr>
      </w:pPr>
      <w:r w:rsidRPr="00F85600">
        <w:rPr>
          <w:rFonts w:ascii="Times New Roman" w:hAnsi="Times New Roman" w:cs="Times New Roman"/>
          <w:i/>
          <w:iCs/>
          <w:color w:val="000000" w:themeColor="text1"/>
          <w:sz w:val="24"/>
          <w:szCs w:val="24"/>
        </w:rPr>
        <w:t>For å sikre samarbeidet med barnas hjem, skal hver barnehage ha et foreldreråd og et samarbeidsutvalg</w:t>
      </w:r>
      <w:r w:rsidR="00F85600" w:rsidRPr="00F85600">
        <w:rPr>
          <w:rFonts w:ascii="Times New Roman" w:hAnsi="Times New Roman" w:cs="Times New Roman"/>
          <w:i/>
          <w:iCs/>
          <w:color w:val="000000" w:themeColor="text1"/>
          <w:sz w:val="24"/>
          <w:szCs w:val="24"/>
        </w:rPr>
        <w:t>.</w:t>
      </w:r>
    </w:p>
    <w:p w14:paraId="3AF40D6D"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FB3CF1C"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Foreldrerådet består av foresatte til alle barna.</w:t>
      </w:r>
    </w:p>
    <w:p w14:paraId="701D4E12" w14:textId="28E99E79"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Foreldrerådet velger </w:t>
      </w:r>
      <w:r w:rsidR="00F85600">
        <w:rPr>
          <w:rFonts w:ascii="Times New Roman" w:hAnsi="Times New Roman" w:cs="Times New Roman"/>
          <w:color w:val="000000" w:themeColor="text1"/>
          <w:sz w:val="24"/>
          <w:szCs w:val="24"/>
        </w:rPr>
        <w:t>f</w:t>
      </w:r>
      <w:r w:rsidRPr="00327461">
        <w:rPr>
          <w:rFonts w:ascii="Times New Roman" w:hAnsi="Times New Roman" w:cs="Times New Roman"/>
          <w:color w:val="000000" w:themeColor="text1"/>
          <w:sz w:val="24"/>
          <w:szCs w:val="24"/>
        </w:rPr>
        <w:t>oresatte som representanter til samarbeidsutvalget.</w:t>
      </w:r>
    </w:p>
    <w:p w14:paraId="2F48EDC5"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8FE7835" w14:textId="7FA39E9D"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Samarbeidsutvalget skal bestå av minimum 2 foresatte og 2 ansatte i barnehagen (like mange fra hver gruppe). Samarbeidsutvalget konstituerer seg selv. Styrer møter fast med tale – og forslagsrett, men ikke stemmerett.</w:t>
      </w:r>
    </w:p>
    <w:p w14:paraId="1556572F"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045BA005" w14:textId="77777777" w:rsidR="007948D2"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Med utgangspunkt i rammeplanen for barnehagen skal samarbeidsutvalget fastsette en årsplan for barnehagen som pedagogisk virksomhet.</w:t>
      </w:r>
    </w:p>
    <w:p w14:paraId="7EAA1AD3" w14:textId="7FBCAD91"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Det er barnehagens styrer som er ansvarlig for at samarbeidsutvalget og foreldrerådet sammenkalles først en gang om høsten og konstituerer seg.</w:t>
      </w:r>
    </w:p>
    <w:p w14:paraId="09E7C41A"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46DB81D8" w14:textId="77777777" w:rsidR="00F85600" w:rsidRPr="00327461" w:rsidRDefault="00F85600"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1B5ADD08" w14:textId="6035286C" w:rsidR="00D4128C" w:rsidRPr="00A23553" w:rsidRDefault="00D4128C"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lastRenderedPageBreak/>
        <w:t>§</w:t>
      </w:r>
      <w:r w:rsidR="00F85600" w:rsidRPr="00A23553">
        <w:rPr>
          <w:rFonts w:ascii="Times New Roman" w:hAnsi="Times New Roman" w:cs="Times New Roman"/>
          <w:b/>
          <w:bCs/>
          <w:sz w:val="24"/>
          <w:szCs w:val="24"/>
        </w:rPr>
        <w:t xml:space="preserve"> </w:t>
      </w:r>
      <w:r w:rsidRPr="00A23553">
        <w:rPr>
          <w:rFonts w:ascii="Times New Roman" w:hAnsi="Times New Roman" w:cs="Times New Roman"/>
          <w:b/>
          <w:bCs/>
          <w:sz w:val="24"/>
          <w:szCs w:val="24"/>
        </w:rPr>
        <w:t>5</w:t>
      </w:r>
    </w:p>
    <w:p w14:paraId="1F2677FD" w14:textId="01BAC6AE" w:rsidR="00F85600" w:rsidRPr="00A23553" w:rsidRDefault="00F85600"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Psykososialt barnehagemiljø</w:t>
      </w:r>
    </w:p>
    <w:p w14:paraId="31D9881B" w14:textId="77777777" w:rsidR="00F85600" w:rsidRPr="00A23553" w:rsidRDefault="00F85600" w:rsidP="00D4128C">
      <w:pPr>
        <w:autoSpaceDE w:val="0"/>
        <w:autoSpaceDN w:val="0"/>
        <w:adjustRightInd w:val="0"/>
        <w:spacing w:after="0" w:line="240" w:lineRule="auto"/>
        <w:rPr>
          <w:rFonts w:ascii="Times New Roman" w:hAnsi="Times New Roman" w:cs="Times New Roman"/>
          <w:sz w:val="24"/>
          <w:szCs w:val="24"/>
        </w:rPr>
      </w:pPr>
    </w:p>
    <w:p w14:paraId="272FEE57" w14:textId="0D8B47D7" w:rsidR="00F85600" w:rsidRPr="00A23553" w:rsidRDefault="00F85600"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§5.1 Nulltoleranse og forebyggende arbeid</w:t>
      </w:r>
    </w:p>
    <w:p w14:paraId="15A33237" w14:textId="1940EDC6" w:rsidR="00F85600" w:rsidRPr="00A23553" w:rsidRDefault="00F85600" w:rsidP="00D4128C">
      <w:pPr>
        <w:autoSpaceDE w:val="0"/>
        <w:autoSpaceDN w:val="0"/>
        <w:adjustRightInd w:val="0"/>
        <w:spacing w:after="0" w:line="240" w:lineRule="auto"/>
        <w:rPr>
          <w:rFonts w:ascii="Times New Roman" w:hAnsi="Times New Roman" w:cs="Times New Roman"/>
          <w:sz w:val="24"/>
          <w:szCs w:val="24"/>
        </w:rPr>
      </w:pPr>
      <w:r w:rsidRPr="00A23553">
        <w:rPr>
          <w:rFonts w:ascii="Times New Roman" w:hAnsi="Times New Roman" w:cs="Times New Roman"/>
          <w:sz w:val="24"/>
          <w:szCs w:val="24"/>
        </w:rPr>
        <w:t>Lov om barnehager § 41</w:t>
      </w:r>
    </w:p>
    <w:p w14:paraId="4EE47B57" w14:textId="60A6C5AD" w:rsidR="00F85600" w:rsidRPr="00A23553" w:rsidRDefault="00F85600" w:rsidP="00D4128C">
      <w:pPr>
        <w:autoSpaceDE w:val="0"/>
        <w:autoSpaceDN w:val="0"/>
        <w:adjustRightInd w:val="0"/>
        <w:spacing w:after="0" w:line="240" w:lineRule="auto"/>
        <w:rPr>
          <w:rFonts w:ascii="Times New Roman" w:hAnsi="Times New Roman" w:cs="Times New Roman"/>
          <w:i/>
          <w:iCs/>
          <w:sz w:val="24"/>
          <w:szCs w:val="24"/>
        </w:rPr>
      </w:pPr>
      <w:r w:rsidRPr="00A23553">
        <w:rPr>
          <w:rFonts w:ascii="Times New Roman" w:hAnsi="Times New Roman" w:cs="Times New Roman"/>
          <w:i/>
          <w:iCs/>
          <w:sz w:val="24"/>
          <w:szCs w:val="24"/>
        </w:rPr>
        <w:t xml:space="preserve">Barnehagen skal ikke godta krenkelser som for eksempel </w:t>
      </w:r>
      <w:r w:rsidR="004C4DFA" w:rsidRPr="00A23553">
        <w:rPr>
          <w:rFonts w:ascii="Times New Roman" w:hAnsi="Times New Roman" w:cs="Times New Roman"/>
          <w:i/>
          <w:iCs/>
          <w:sz w:val="24"/>
          <w:szCs w:val="24"/>
        </w:rPr>
        <w:t>utestenging</w:t>
      </w:r>
      <w:r w:rsidRPr="00A23553">
        <w:rPr>
          <w:rFonts w:ascii="Times New Roman" w:hAnsi="Times New Roman" w:cs="Times New Roman"/>
          <w:i/>
          <w:iCs/>
          <w:sz w:val="24"/>
          <w:szCs w:val="24"/>
        </w:rPr>
        <w:t>, mobbing, vold, diskriminering og trakassering. Alle som arbeider i barnehagen, skal gripe inn når et barn i barnehagen utsettes for slike krenkelser.</w:t>
      </w:r>
    </w:p>
    <w:p w14:paraId="20BFFAB9" w14:textId="5FAA9810" w:rsidR="00F85600" w:rsidRPr="00A23553" w:rsidRDefault="00F85600" w:rsidP="00D4128C">
      <w:pPr>
        <w:autoSpaceDE w:val="0"/>
        <w:autoSpaceDN w:val="0"/>
        <w:adjustRightInd w:val="0"/>
        <w:spacing w:after="0" w:line="240" w:lineRule="auto"/>
        <w:rPr>
          <w:rFonts w:ascii="Times New Roman" w:hAnsi="Times New Roman" w:cs="Times New Roman"/>
          <w:i/>
          <w:iCs/>
          <w:sz w:val="24"/>
          <w:szCs w:val="24"/>
        </w:rPr>
      </w:pPr>
      <w:r w:rsidRPr="00A23553">
        <w:rPr>
          <w:rFonts w:ascii="Times New Roman" w:hAnsi="Times New Roman" w:cs="Times New Roman"/>
          <w:i/>
          <w:iCs/>
          <w:sz w:val="24"/>
          <w:szCs w:val="24"/>
        </w:rPr>
        <w:t>Barnehagen skal forebygge tilfeller hvor barn ikke har et trygt og godt barnehagemiljø ved å arbeide kontinuerlig for å fremme helsen, trivselen, leken og læringen til barna.</w:t>
      </w:r>
    </w:p>
    <w:p w14:paraId="2F3239CB" w14:textId="77777777" w:rsidR="00F85600" w:rsidRPr="00A23553" w:rsidRDefault="00F85600" w:rsidP="00D4128C">
      <w:pPr>
        <w:autoSpaceDE w:val="0"/>
        <w:autoSpaceDN w:val="0"/>
        <w:adjustRightInd w:val="0"/>
        <w:spacing w:after="0" w:line="240" w:lineRule="auto"/>
        <w:rPr>
          <w:rFonts w:ascii="Times New Roman" w:hAnsi="Times New Roman" w:cs="Times New Roman"/>
          <w:i/>
          <w:iCs/>
          <w:sz w:val="24"/>
          <w:szCs w:val="24"/>
        </w:rPr>
      </w:pPr>
    </w:p>
    <w:p w14:paraId="0AEE7419" w14:textId="5DD91B0C" w:rsidR="00F85600" w:rsidRPr="00A23553" w:rsidRDefault="00F85600"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 5.2</w:t>
      </w:r>
      <w:r w:rsidR="009F55C5" w:rsidRPr="00A23553">
        <w:rPr>
          <w:rFonts w:ascii="Times New Roman" w:hAnsi="Times New Roman" w:cs="Times New Roman"/>
          <w:b/>
          <w:bCs/>
          <w:sz w:val="24"/>
          <w:szCs w:val="24"/>
        </w:rPr>
        <w:t xml:space="preserve"> Plikt til å sikre at barnehagebarna</w:t>
      </w:r>
      <w:r w:rsidR="004C4DFA" w:rsidRPr="00A23553">
        <w:rPr>
          <w:rFonts w:ascii="Times New Roman" w:hAnsi="Times New Roman" w:cs="Times New Roman"/>
          <w:b/>
          <w:bCs/>
          <w:sz w:val="24"/>
          <w:szCs w:val="24"/>
        </w:rPr>
        <w:t xml:space="preserve"> har et trygt og godt psykososialt barnehagemiljø (aktivitetsplikt)</w:t>
      </w:r>
    </w:p>
    <w:p w14:paraId="5E67A8FA" w14:textId="66E278CB" w:rsidR="00F85600" w:rsidRPr="00A23553" w:rsidRDefault="00F85600" w:rsidP="00D4128C">
      <w:pPr>
        <w:autoSpaceDE w:val="0"/>
        <w:autoSpaceDN w:val="0"/>
        <w:adjustRightInd w:val="0"/>
        <w:spacing w:after="0" w:line="240" w:lineRule="auto"/>
        <w:rPr>
          <w:rFonts w:ascii="Times New Roman" w:hAnsi="Times New Roman" w:cs="Times New Roman"/>
          <w:sz w:val="24"/>
          <w:szCs w:val="24"/>
        </w:rPr>
      </w:pPr>
      <w:r w:rsidRPr="00A23553">
        <w:rPr>
          <w:rFonts w:ascii="Times New Roman" w:hAnsi="Times New Roman" w:cs="Times New Roman"/>
          <w:sz w:val="24"/>
          <w:szCs w:val="24"/>
        </w:rPr>
        <w:t>Lov om barnehager § 42</w:t>
      </w:r>
    </w:p>
    <w:p w14:paraId="59AD9E07" w14:textId="7C8804F9" w:rsidR="00F85600" w:rsidRPr="00A23553" w:rsidRDefault="00F85600" w:rsidP="00D4128C">
      <w:pPr>
        <w:autoSpaceDE w:val="0"/>
        <w:autoSpaceDN w:val="0"/>
        <w:adjustRightInd w:val="0"/>
        <w:spacing w:after="0" w:line="240" w:lineRule="auto"/>
        <w:rPr>
          <w:rFonts w:ascii="Times New Roman" w:hAnsi="Times New Roman" w:cs="Times New Roman"/>
          <w:i/>
          <w:iCs/>
          <w:sz w:val="24"/>
          <w:szCs w:val="24"/>
        </w:rPr>
      </w:pPr>
      <w:r w:rsidRPr="00A23553">
        <w:rPr>
          <w:rFonts w:ascii="Times New Roman" w:hAnsi="Times New Roman" w:cs="Times New Roman"/>
          <w:i/>
          <w:iCs/>
          <w:sz w:val="24"/>
          <w:szCs w:val="24"/>
        </w:rPr>
        <w:t xml:space="preserve">Alle som arbeider </w:t>
      </w:r>
      <w:r w:rsidR="009F55C5" w:rsidRPr="00A23553">
        <w:rPr>
          <w:rFonts w:ascii="Times New Roman" w:hAnsi="Times New Roman" w:cs="Times New Roman"/>
          <w:i/>
          <w:iCs/>
          <w:sz w:val="24"/>
          <w:szCs w:val="24"/>
        </w:rPr>
        <w:t>i</w:t>
      </w:r>
      <w:r w:rsidRPr="00A23553">
        <w:rPr>
          <w:rFonts w:ascii="Times New Roman" w:hAnsi="Times New Roman" w:cs="Times New Roman"/>
          <w:i/>
          <w:iCs/>
          <w:sz w:val="24"/>
          <w:szCs w:val="24"/>
        </w:rPr>
        <w:t xml:space="preserve"> barnehagen, skal følge med på </w:t>
      </w:r>
      <w:r w:rsidR="009F55C5" w:rsidRPr="00A23553">
        <w:rPr>
          <w:rFonts w:ascii="Times New Roman" w:hAnsi="Times New Roman" w:cs="Times New Roman"/>
          <w:i/>
          <w:iCs/>
          <w:sz w:val="24"/>
          <w:szCs w:val="24"/>
        </w:rPr>
        <w:t xml:space="preserve">hvordan barna i barnehagen har det. Alle som arbeider </w:t>
      </w:r>
      <w:proofErr w:type="gramStart"/>
      <w:r w:rsidR="009F55C5" w:rsidRPr="00A23553">
        <w:rPr>
          <w:rFonts w:ascii="Times New Roman" w:hAnsi="Times New Roman" w:cs="Times New Roman"/>
          <w:i/>
          <w:iCs/>
          <w:sz w:val="24"/>
          <w:szCs w:val="24"/>
        </w:rPr>
        <w:t>i</w:t>
      </w:r>
      <w:proofErr w:type="gramEnd"/>
      <w:r w:rsidR="009F55C5" w:rsidRPr="00A23553">
        <w:rPr>
          <w:rFonts w:ascii="Times New Roman" w:hAnsi="Times New Roman" w:cs="Times New Roman"/>
          <w:i/>
          <w:iCs/>
          <w:sz w:val="24"/>
          <w:szCs w:val="24"/>
        </w:rPr>
        <w:t xml:space="preserve"> skal melde fra til styrer dersom de får mistanke om eller kjennskap til at et barn ikke har et trygt og godt barnehagemiljø. Styreren skal melde fra til barnehageeieren i alvorlige tilfeller. Ved mistanke om eller kjennskap til at et barn ikke har et trygt og godt barnehagemiljø, skal barnehagen snarest undersøke saken.</w:t>
      </w:r>
    </w:p>
    <w:p w14:paraId="1F5A782F" w14:textId="77777777" w:rsidR="009F55C5" w:rsidRPr="00A23553" w:rsidRDefault="009F55C5" w:rsidP="00D4128C">
      <w:pPr>
        <w:autoSpaceDE w:val="0"/>
        <w:autoSpaceDN w:val="0"/>
        <w:adjustRightInd w:val="0"/>
        <w:spacing w:after="0" w:line="240" w:lineRule="auto"/>
        <w:rPr>
          <w:rFonts w:ascii="Times New Roman" w:hAnsi="Times New Roman" w:cs="Times New Roman"/>
          <w:i/>
          <w:iCs/>
          <w:sz w:val="24"/>
          <w:szCs w:val="24"/>
        </w:rPr>
      </w:pPr>
    </w:p>
    <w:p w14:paraId="0DCDB53D" w14:textId="3825C574" w:rsidR="009F55C5" w:rsidRPr="00A23553" w:rsidRDefault="009F55C5"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 xml:space="preserve">§ 5.3 </w:t>
      </w:r>
      <w:r w:rsidR="004C4DFA" w:rsidRPr="00A23553">
        <w:rPr>
          <w:rFonts w:ascii="Times New Roman" w:hAnsi="Times New Roman" w:cs="Times New Roman"/>
          <w:b/>
          <w:bCs/>
          <w:sz w:val="24"/>
          <w:szCs w:val="24"/>
        </w:rPr>
        <w:t>Skjerpet aktivitetsplikt dersom en som arbeider i barnehagen, krenker et barn</w:t>
      </w:r>
    </w:p>
    <w:p w14:paraId="616AF47F" w14:textId="4D1EDEA6" w:rsidR="004C4DFA" w:rsidRPr="00A23553" w:rsidRDefault="004C4DFA" w:rsidP="00D4128C">
      <w:pPr>
        <w:autoSpaceDE w:val="0"/>
        <w:autoSpaceDN w:val="0"/>
        <w:adjustRightInd w:val="0"/>
        <w:spacing w:after="0" w:line="240" w:lineRule="auto"/>
        <w:rPr>
          <w:rFonts w:ascii="Times New Roman" w:hAnsi="Times New Roman" w:cs="Times New Roman"/>
          <w:sz w:val="24"/>
          <w:szCs w:val="24"/>
        </w:rPr>
      </w:pPr>
      <w:r w:rsidRPr="00A23553">
        <w:rPr>
          <w:rFonts w:ascii="Times New Roman" w:hAnsi="Times New Roman" w:cs="Times New Roman"/>
          <w:sz w:val="24"/>
          <w:szCs w:val="24"/>
        </w:rPr>
        <w:t>Lov om barnehager § 43</w:t>
      </w:r>
    </w:p>
    <w:p w14:paraId="0B4E7410" w14:textId="33348036" w:rsidR="004C4DFA" w:rsidRPr="00A23553" w:rsidRDefault="004C4DFA" w:rsidP="00D4128C">
      <w:pPr>
        <w:autoSpaceDE w:val="0"/>
        <w:autoSpaceDN w:val="0"/>
        <w:adjustRightInd w:val="0"/>
        <w:spacing w:after="0" w:line="240" w:lineRule="auto"/>
        <w:rPr>
          <w:rFonts w:ascii="Times New Roman" w:hAnsi="Times New Roman" w:cs="Times New Roman"/>
          <w:i/>
          <w:iCs/>
          <w:sz w:val="24"/>
          <w:szCs w:val="24"/>
        </w:rPr>
      </w:pPr>
      <w:r w:rsidRPr="00A23553">
        <w:rPr>
          <w:rFonts w:ascii="Times New Roman" w:hAnsi="Times New Roman" w:cs="Times New Roman"/>
          <w:i/>
          <w:iCs/>
          <w:sz w:val="24"/>
          <w:szCs w:val="24"/>
        </w:rPr>
        <w:t>Dersom en som arbeider i barnehagen, får mistanke om eller kjennskap til at en annen som arbeider i barnehagen, krenker et barn med for eksempel utestenging, mobbing, vold, diskriminering eller trakassering, skal vedkommende straks melde fra til barnehagens styrer. Styreren skal melde fra til barnehageeieren.</w:t>
      </w:r>
    </w:p>
    <w:p w14:paraId="035DF102" w14:textId="74A9FBA5" w:rsidR="004C4DFA" w:rsidRPr="00A23553" w:rsidRDefault="004C4DFA" w:rsidP="00D4128C">
      <w:pPr>
        <w:autoSpaceDE w:val="0"/>
        <w:autoSpaceDN w:val="0"/>
        <w:adjustRightInd w:val="0"/>
        <w:spacing w:after="0" w:line="240" w:lineRule="auto"/>
        <w:rPr>
          <w:rFonts w:ascii="Times New Roman" w:hAnsi="Times New Roman" w:cs="Times New Roman"/>
          <w:i/>
          <w:iCs/>
          <w:sz w:val="24"/>
          <w:szCs w:val="24"/>
        </w:rPr>
      </w:pPr>
      <w:r w:rsidRPr="00A23553">
        <w:rPr>
          <w:rFonts w:ascii="Times New Roman" w:hAnsi="Times New Roman" w:cs="Times New Roman"/>
          <w:i/>
          <w:iCs/>
          <w:sz w:val="24"/>
          <w:szCs w:val="24"/>
        </w:rPr>
        <w:t>Dersom en som arbeider u barnehagen, får mistanke om eller kjennskap til at styreren i barnehagen krenker et barn med for eksempel utestenging, mobbing, vold, diskriminering eller trakassering, skal vedkommende melde fra til barnehageeieren direkte.</w:t>
      </w:r>
    </w:p>
    <w:p w14:paraId="6E86DDD8" w14:textId="77777777" w:rsidR="004C4DFA" w:rsidRPr="00A23553" w:rsidRDefault="004C4DFA" w:rsidP="00D4128C">
      <w:pPr>
        <w:autoSpaceDE w:val="0"/>
        <w:autoSpaceDN w:val="0"/>
        <w:adjustRightInd w:val="0"/>
        <w:spacing w:after="0" w:line="240" w:lineRule="auto"/>
        <w:rPr>
          <w:rFonts w:ascii="Times New Roman" w:hAnsi="Times New Roman" w:cs="Times New Roman"/>
          <w:i/>
          <w:iCs/>
          <w:sz w:val="24"/>
          <w:szCs w:val="24"/>
        </w:rPr>
      </w:pPr>
    </w:p>
    <w:p w14:paraId="07DE4F9B" w14:textId="339B8022" w:rsidR="00D4128C" w:rsidRPr="00A23553" w:rsidRDefault="004C4DFA"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 xml:space="preserve">§ 6 </w:t>
      </w:r>
      <w:r w:rsidR="00D4128C" w:rsidRPr="00A23553">
        <w:rPr>
          <w:rFonts w:ascii="Times New Roman" w:hAnsi="Times New Roman" w:cs="Times New Roman"/>
          <w:b/>
          <w:bCs/>
          <w:sz w:val="24"/>
          <w:szCs w:val="24"/>
        </w:rPr>
        <w:t>Åpningstid</w:t>
      </w:r>
      <w:r w:rsidRPr="00A23553">
        <w:rPr>
          <w:rFonts w:ascii="Times New Roman" w:hAnsi="Times New Roman" w:cs="Times New Roman"/>
          <w:b/>
          <w:bCs/>
          <w:sz w:val="24"/>
          <w:szCs w:val="24"/>
        </w:rPr>
        <w:t>, ferie og planleggingsdager</w:t>
      </w:r>
    </w:p>
    <w:p w14:paraId="76A09CA9" w14:textId="77777777" w:rsidR="00D4128C" w:rsidRPr="00A23553" w:rsidRDefault="00D4128C" w:rsidP="00D4128C">
      <w:pPr>
        <w:autoSpaceDE w:val="0"/>
        <w:autoSpaceDN w:val="0"/>
        <w:adjustRightInd w:val="0"/>
        <w:spacing w:after="0" w:line="240" w:lineRule="auto"/>
        <w:rPr>
          <w:rFonts w:ascii="Times New Roman" w:hAnsi="Times New Roman" w:cs="Times New Roman"/>
          <w:b/>
          <w:bCs/>
          <w:sz w:val="24"/>
          <w:szCs w:val="24"/>
        </w:rPr>
      </w:pPr>
    </w:p>
    <w:p w14:paraId="0AA6F7CF" w14:textId="3752EE20" w:rsidR="00D4128C" w:rsidRPr="00A23553" w:rsidRDefault="00D4128C"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w:t>
      </w:r>
      <w:r w:rsidR="004C4DFA" w:rsidRPr="00A23553">
        <w:rPr>
          <w:rFonts w:ascii="Times New Roman" w:hAnsi="Times New Roman" w:cs="Times New Roman"/>
          <w:b/>
          <w:bCs/>
          <w:sz w:val="24"/>
          <w:szCs w:val="24"/>
        </w:rPr>
        <w:t xml:space="preserve"> 6</w:t>
      </w:r>
      <w:r w:rsidRPr="00A23553">
        <w:rPr>
          <w:rFonts w:ascii="Times New Roman" w:hAnsi="Times New Roman" w:cs="Times New Roman"/>
          <w:b/>
          <w:bCs/>
          <w:sz w:val="24"/>
          <w:szCs w:val="24"/>
        </w:rPr>
        <w:t xml:space="preserve">.1 </w:t>
      </w:r>
    </w:p>
    <w:p w14:paraId="427D6FC7" w14:textId="77777777" w:rsidR="00D4128C" w:rsidRPr="00A23553" w:rsidRDefault="00D4128C" w:rsidP="00D4128C">
      <w:pPr>
        <w:autoSpaceDE w:val="0"/>
        <w:autoSpaceDN w:val="0"/>
        <w:adjustRightInd w:val="0"/>
        <w:spacing w:after="0" w:line="240" w:lineRule="auto"/>
        <w:rPr>
          <w:rFonts w:ascii="Times New Roman" w:hAnsi="Times New Roman" w:cs="Times New Roman"/>
          <w:b/>
          <w:bCs/>
          <w:sz w:val="24"/>
          <w:szCs w:val="24"/>
        </w:rPr>
      </w:pPr>
      <w:r w:rsidRPr="00A23553">
        <w:rPr>
          <w:rFonts w:ascii="Times New Roman" w:hAnsi="Times New Roman" w:cs="Times New Roman"/>
          <w:b/>
          <w:bCs/>
          <w:sz w:val="24"/>
          <w:szCs w:val="24"/>
        </w:rPr>
        <w:t>Åpningstid</w:t>
      </w:r>
    </w:p>
    <w:p w14:paraId="61360C3E" w14:textId="28441AD7" w:rsidR="00D4128C" w:rsidRPr="00A23553" w:rsidRDefault="00D4128C" w:rsidP="00D4128C">
      <w:pPr>
        <w:autoSpaceDE w:val="0"/>
        <w:autoSpaceDN w:val="0"/>
        <w:adjustRightInd w:val="0"/>
        <w:spacing w:after="0" w:line="240" w:lineRule="auto"/>
        <w:rPr>
          <w:rFonts w:ascii="Times New Roman" w:hAnsi="Times New Roman" w:cs="Times New Roman"/>
          <w:sz w:val="24"/>
          <w:szCs w:val="24"/>
        </w:rPr>
      </w:pPr>
      <w:r w:rsidRPr="00A23553">
        <w:rPr>
          <w:rFonts w:ascii="Times New Roman" w:hAnsi="Times New Roman" w:cs="Times New Roman"/>
          <w:sz w:val="24"/>
          <w:szCs w:val="24"/>
        </w:rPr>
        <w:t xml:space="preserve">Barnas oppholdstid er </w:t>
      </w:r>
      <w:r w:rsidR="00B6745C" w:rsidRPr="00A23553">
        <w:rPr>
          <w:rFonts w:ascii="Times New Roman" w:hAnsi="Times New Roman" w:cs="Times New Roman"/>
          <w:sz w:val="24"/>
          <w:szCs w:val="24"/>
        </w:rPr>
        <w:t>9,45</w:t>
      </w:r>
      <w:r w:rsidRPr="00A23553">
        <w:rPr>
          <w:rFonts w:ascii="Times New Roman" w:hAnsi="Times New Roman" w:cs="Times New Roman"/>
          <w:sz w:val="24"/>
          <w:szCs w:val="24"/>
        </w:rPr>
        <w:t xml:space="preserve"> t. per dag innenfor tidsrommet kl. 0</w:t>
      </w:r>
      <w:r w:rsidR="00B6745C" w:rsidRPr="00A23553">
        <w:rPr>
          <w:rFonts w:ascii="Times New Roman" w:hAnsi="Times New Roman" w:cs="Times New Roman"/>
          <w:sz w:val="24"/>
          <w:szCs w:val="24"/>
        </w:rPr>
        <w:t>7.00</w:t>
      </w:r>
      <w:r w:rsidRPr="00A23553">
        <w:rPr>
          <w:rFonts w:ascii="Times New Roman" w:hAnsi="Times New Roman" w:cs="Times New Roman"/>
          <w:sz w:val="24"/>
          <w:szCs w:val="24"/>
        </w:rPr>
        <w:t>-16.45.</w:t>
      </w:r>
      <w:r w:rsidR="00B6745C" w:rsidRPr="00A23553">
        <w:rPr>
          <w:rFonts w:ascii="Times New Roman" w:hAnsi="Times New Roman" w:cs="Times New Roman"/>
          <w:sz w:val="24"/>
          <w:szCs w:val="24"/>
        </w:rPr>
        <w:t xml:space="preserve"> Julaften, nyttårsaften og onsdagen i påskeuken er stengt.</w:t>
      </w:r>
    </w:p>
    <w:p w14:paraId="71809664"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D165B6F" w14:textId="26B7A8FA" w:rsidR="00D4128C" w:rsidRPr="00F059E8"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F059E8">
        <w:rPr>
          <w:rFonts w:ascii="Times New Roman" w:hAnsi="Times New Roman" w:cs="Times New Roman"/>
          <w:b/>
          <w:bCs/>
          <w:color w:val="000000" w:themeColor="text1"/>
          <w:sz w:val="24"/>
          <w:szCs w:val="24"/>
        </w:rPr>
        <w:t>§</w:t>
      </w:r>
      <w:r w:rsidR="00B6745C">
        <w:rPr>
          <w:rFonts w:ascii="Times New Roman" w:hAnsi="Times New Roman" w:cs="Times New Roman"/>
          <w:b/>
          <w:bCs/>
          <w:color w:val="000000" w:themeColor="text1"/>
          <w:sz w:val="24"/>
          <w:szCs w:val="24"/>
        </w:rPr>
        <w:t xml:space="preserve"> 6.2 </w:t>
      </w:r>
    </w:p>
    <w:p w14:paraId="0DBE9AC0" w14:textId="77777777" w:rsidR="00D4128C" w:rsidRPr="00F059E8"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F059E8">
        <w:rPr>
          <w:rFonts w:ascii="Times New Roman" w:hAnsi="Times New Roman" w:cs="Times New Roman"/>
          <w:b/>
          <w:bCs/>
          <w:color w:val="000000" w:themeColor="text1"/>
          <w:sz w:val="24"/>
          <w:szCs w:val="24"/>
        </w:rPr>
        <w:t>Ferie.</w:t>
      </w:r>
    </w:p>
    <w:p w14:paraId="6443811A" w14:textId="356DD56E" w:rsidR="00D4128C" w:rsidRPr="00CB32D4" w:rsidRDefault="00D4128C" w:rsidP="00D4128C">
      <w:pPr>
        <w:autoSpaceDE w:val="0"/>
        <w:autoSpaceDN w:val="0"/>
        <w:adjustRightInd w:val="0"/>
        <w:spacing w:after="0" w:line="240" w:lineRule="auto"/>
        <w:rPr>
          <w:rFonts w:ascii="Times New Roman" w:hAnsi="Times New Roman" w:cs="Times New Roman"/>
          <w:color w:val="FF0000"/>
          <w:sz w:val="24"/>
          <w:szCs w:val="24"/>
        </w:rPr>
      </w:pPr>
      <w:r w:rsidRPr="00327461">
        <w:rPr>
          <w:rFonts w:ascii="Times New Roman" w:hAnsi="Times New Roman" w:cs="Times New Roman"/>
          <w:color w:val="000000" w:themeColor="text1"/>
          <w:sz w:val="24"/>
          <w:szCs w:val="24"/>
        </w:rPr>
        <w:t xml:space="preserve">Barnehagen holder stengt </w:t>
      </w:r>
      <w:r w:rsidRPr="0042508A">
        <w:rPr>
          <w:rFonts w:ascii="Times New Roman" w:hAnsi="Times New Roman" w:cs="Times New Roman"/>
          <w:sz w:val="24"/>
          <w:szCs w:val="24"/>
        </w:rPr>
        <w:t xml:space="preserve">uke 27, 28, 29, 30 </w:t>
      </w:r>
      <w:r w:rsidRPr="00327461">
        <w:rPr>
          <w:rFonts w:ascii="Times New Roman" w:hAnsi="Times New Roman" w:cs="Times New Roman"/>
          <w:color w:val="000000" w:themeColor="text1"/>
          <w:sz w:val="24"/>
          <w:szCs w:val="24"/>
        </w:rPr>
        <w:t xml:space="preserve">og 5 planleggingsdager i året. Romjul og påskedagene har vi åpent etter behov, vi sender ut påmeldingsskjema for disse dagene. Det må være minimum 3 påmeldte </w:t>
      </w:r>
      <w:r w:rsidRPr="00A23553">
        <w:rPr>
          <w:rFonts w:ascii="Times New Roman" w:hAnsi="Times New Roman" w:cs="Times New Roman"/>
          <w:sz w:val="24"/>
          <w:szCs w:val="24"/>
        </w:rPr>
        <w:t>barn for at barnehagen holder åpent.</w:t>
      </w:r>
    </w:p>
    <w:p w14:paraId="0CBCBBFC"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F84577D" w14:textId="4D593B0B" w:rsidR="00D4128C" w:rsidRPr="00F059E8"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F059E8">
        <w:rPr>
          <w:rFonts w:ascii="Times New Roman" w:hAnsi="Times New Roman" w:cs="Times New Roman"/>
          <w:b/>
          <w:bCs/>
          <w:color w:val="000000" w:themeColor="text1"/>
          <w:sz w:val="24"/>
          <w:szCs w:val="24"/>
        </w:rPr>
        <w:t xml:space="preserve">§ </w:t>
      </w:r>
      <w:r w:rsidR="00CB32D4">
        <w:rPr>
          <w:rFonts w:ascii="Times New Roman" w:hAnsi="Times New Roman" w:cs="Times New Roman"/>
          <w:b/>
          <w:bCs/>
          <w:color w:val="000000" w:themeColor="text1"/>
          <w:sz w:val="24"/>
          <w:szCs w:val="24"/>
        </w:rPr>
        <w:t>6</w:t>
      </w:r>
      <w:r w:rsidRPr="00F059E8">
        <w:rPr>
          <w:rFonts w:ascii="Times New Roman" w:hAnsi="Times New Roman" w:cs="Times New Roman"/>
          <w:b/>
          <w:bCs/>
          <w:color w:val="000000" w:themeColor="text1"/>
          <w:sz w:val="24"/>
          <w:szCs w:val="24"/>
        </w:rPr>
        <w:t xml:space="preserve">.3 </w:t>
      </w:r>
    </w:p>
    <w:p w14:paraId="531D1EF1" w14:textId="77777777" w:rsidR="00D4128C" w:rsidRPr="00F059E8"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F059E8">
        <w:rPr>
          <w:rFonts w:ascii="Times New Roman" w:hAnsi="Times New Roman" w:cs="Times New Roman"/>
          <w:b/>
          <w:bCs/>
          <w:color w:val="000000" w:themeColor="text1"/>
          <w:sz w:val="24"/>
          <w:szCs w:val="24"/>
        </w:rPr>
        <w:t>Planleggingsdager.</w:t>
      </w:r>
    </w:p>
    <w:p w14:paraId="1F38D6CC" w14:textId="733AE132"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Barnehagen har 5 planleggingsdager i løpet av barnehageåret hvor det holdes stengt for barna. 3 av dagene er felles for alle barnehagene og skolene i kommunen. Hvilke dager dette er blir presisert </w:t>
      </w:r>
      <w:r>
        <w:rPr>
          <w:rFonts w:ascii="Times New Roman" w:hAnsi="Times New Roman" w:cs="Times New Roman"/>
          <w:color w:val="000000" w:themeColor="text1"/>
          <w:sz w:val="24"/>
          <w:szCs w:val="24"/>
        </w:rPr>
        <w:t>på</w:t>
      </w:r>
      <w:r w:rsidRPr="00327461">
        <w:rPr>
          <w:rFonts w:ascii="Times New Roman" w:hAnsi="Times New Roman" w:cs="Times New Roman"/>
          <w:color w:val="000000" w:themeColor="text1"/>
          <w:sz w:val="24"/>
          <w:szCs w:val="24"/>
        </w:rPr>
        <w:t xml:space="preserve"> barnehagens</w:t>
      </w:r>
      <w:r>
        <w:rPr>
          <w:rFonts w:ascii="Times New Roman" w:hAnsi="Times New Roman" w:cs="Times New Roman"/>
          <w:color w:val="000000" w:themeColor="text1"/>
          <w:sz w:val="24"/>
          <w:szCs w:val="24"/>
        </w:rPr>
        <w:t xml:space="preserve"> hjemmeside hvert år.</w:t>
      </w:r>
    </w:p>
    <w:p w14:paraId="62952261"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0E54CE04"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6701CB5" w14:textId="4B08C8CC"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lastRenderedPageBreak/>
        <w:t>§</w:t>
      </w:r>
      <w:r w:rsidR="00CB32D4">
        <w:rPr>
          <w:rFonts w:ascii="Times New Roman" w:hAnsi="Times New Roman" w:cs="Times New Roman"/>
          <w:b/>
          <w:bCs/>
          <w:color w:val="000000" w:themeColor="text1"/>
          <w:sz w:val="24"/>
          <w:szCs w:val="24"/>
        </w:rPr>
        <w:t>7</w:t>
      </w:r>
    </w:p>
    <w:p w14:paraId="760A40DD" w14:textId="6BC15FF2" w:rsidR="00D4128C"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Foreldrebetaling</w:t>
      </w:r>
    </w:p>
    <w:p w14:paraId="02675AD2" w14:textId="77777777" w:rsidR="00D4128C"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p>
    <w:p w14:paraId="5213D991"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42508A">
        <w:rPr>
          <w:rFonts w:ascii="Times New Roman" w:hAnsi="Times New Roman" w:cs="Times New Roman"/>
          <w:b/>
          <w:bCs/>
          <w:sz w:val="24"/>
          <w:szCs w:val="24"/>
        </w:rPr>
        <w:t xml:space="preserve">§6.1 </w:t>
      </w:r>
      <w:r>
        <w:rPr>
          <w:rFonts w:ascii="Times New Roman" w:hAnsi="Times New Roman" w:cs="Times New Roman"/>
          <w:b/>
          <w:bCs/>
          <w:color w:val="000000" w:themeColor="text1"/>
          <w:sz w:val="24"/>
          <w:szCs w:val="24"/>
        </w:rPr>
        <w:t>Foreldrebetaling</w:t>
      </w:r>
    </w:p>
    <w:p w14:paraId="5E8E811E" w14:textId="5D25C1BD"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Barnehagen følger kommunens satser for foreldrebetaling</w:t>
      </w:r>
      <w:r w:rsidR="00453327">
        <w:rPr>
          <w:rFonts w:ascii="Times New Roman" w:hAnsi="Times New Roman" w:cs="Times New Roman"/>
          <w:color w:val="000000" w:themeColor="text1"/>
          <w:sz w:val="24"/>
          <w:szCs w:val="24"/>
        </w:rPr>
        <w:t>. Kommunen følger departementets forskrift om foreldrebetaling. Kommunestyret fastsetter ut fra denne foreldrebetaling og søskenmoderasjon. Søskenmoderasjon skal gis uavhengig av om barn går i forskjellige barnehager, og i barnehager med forskjellige eiere. Reduksjon for det andre barnet er 30%, og er gratis for det tredje barnet og eventuelt flere barn som går i barnehagen samtidig</w:t>
      </w:r>
      <w:r w:rsidR="007E1A66">
        <w:rPr>
          <w:rFonts w:ascii="Times New Roman" w:hAnsi="Times New Roman" w:cs="Times New Roman"/>
          <w:color w:val="000000" w:themeColor="text1"/>
          <w:sz w:val="24"/>
          <w:szCs w:val="24"/>
        </w:rPr>
        <w:t>.</w:t>
      </w:r>
    </w:p>
    <w:p w14:paraId="7509C848" w14:textId="77777777" w:rsidR="00453327" w:rsidRDefault="00453327"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4C0073FC" w14:textId="249EEA21" w:rsidR="00453327" w:rsidRDefault="00453327"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Det kan søkes om redusert foreldrebetaling og gratis kjernetid ut fra husholdningens samlede inntekt. Informasjon om moderasjonsordningene ligger på kommunens hjemmeside.</w:t>
      </w:r>
    </w:p>
    <w:p w14:paraId="3BE8CB3C" w14:textId="73241CB6" w:rsidR="00453327" w:rsidRDefault="00453327" w:rsidP="00D4128C">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Det betales for 11 måneder i året. Juli er betalingsfri.</w:t>
      </w:r>
    </w:p>
    <w:p w14:paraId="672A4546" w14:textId="77777777" w:rsidR="00453327" w:rsidRPr="00327461" w:rsidRDefault="00453327"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91E9D5F" w14:textId="22DB9033"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Ved for sen henting må det betales et gebyr. </w:t>
      </w:r>
      <w:r w:rsidR="00793740">
        <w:rPr>
          <w:rFonts w:ascii="Times New Roman" w:hAnsi="Times New Roman" w:cs="Times New Roman"/>
          <w:color w:val="000000" w:themeColor="text1"/>
          <w:sz w:val="24"/>
          <w:szCs w:val="24"/>
        </w:rPr>
        <w:t xml:space="preserve">Gebyrets størrelse vises på barnehagens hjemmeside. </w:t>
      </w:r>
      <w:r w:rsidRPr="00327461">
        <w:rPr>
          <w:rFonts w:ascii="Times New Roman" w:hAnsi="Times New Roman" w:cs="Times New Roman"/>
          <w:color w:val="000000" w:themeColor="text1"/>
          <w:sz w:val="24"/>
          <w:szCs w:val="24"/>
        </w:rPr>
        <w:t>Dette er gjeldende hvis barnehagen ikke får beskjed om forsinkelse innen barnehagens åpningstid.</w:t>
      </w:r>
    </w:p>
    <w:p w14:paraId="6688177B"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0DF9BEF3"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Skulle foreldrebetalingen utebli, blir det sendt inkassokrav. </w:t>
      </w:r>
      <w:r>
        <w:rPr>
          <w:rFonts w:ascii="Times New Roman" w:hAnsi="Times New Roman" w:cs="Times New Roman"/>
          <w:color w:val="000000" w:themeColor="text1"/>
          <w:sz w:val="24"/>
          <w:szCs w:val="24"/>
        </w:rPr>
        <w:t>Ved vesentlig mislighold av foreldrebetaling,</w:t>
      </w:r>
      <w:r w:rsidRPr="00D4128C">
        <w:rPr>
          <w:rFonts w:ascii="Times New Roman" w:hAnsi="Times New Roman" w:cs="Times New Roman"/>
          <w:sz w:val="24"/>
          <w:szCs w:val="24"/>
        </w:rPr>
        <w:t xml:space="preserve"> kan</w:t>
      </w:r>
      <w:r w:rsidRPr="00D4128C">
        <w:rPr>
          <w:rFonts w:ascii="Times New Roman" w:hAnsi="Times New Roman" w:cs="Times New Roman"/>
          <w:b/>
          <w:bCs/>
          <w:sz w:val="24"/>
          <w:szCs w:val="24"/>
        </w:rPr>
        <w:t xml:space="preserve"> </w:t>
      </w:r>
      <w:r>
        <w:rPr>
          <w:rFonts w:ascii="Times New Roman" w:hAnsi="Times New Roman" w:cs="Times New Roman"/>
          <w:color w:val="000000" w:themeColor="text1"/>
          <w:sz w:val="24"/>
          <w:szCs w:val="24"/>
        </w:rPr>
        <w:t>barnehageplassen bli sagt opp.</w:t>
      </w:r>
    </w:p>
    <w:p w14:paraId="411F2E05"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4354311" w14:textId="77777777" w:rsidR="00D4128C" w:rsidRPr="007F6D65"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7F6D65">
        <w:rPr>
          <w:rFonts w:ascii="Times New Roman" w:hAnsi="Times New Roman" w:cs="Times New Roman"/>
          <w:color w:val="000000" w:themeColor="text1"/>
          <w:sz w:val="24"/>
          <w:szCs w:val="24"/>
        </w:rPr>
        <w:t>Betaling for kost og tur/fest-penger kommer i tillegg til foreldrebetalingen. Sum blir fastsatt årlig ved første samarbeidsutvalgsmøte.</w:t>
      </w:r>
    </w:p>
    <w:p w14:paraId="6A5AC76D" w14:textId="77777777" w:rsidR="00D4128C" w:rsidRPr="007F6D65"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426A35B4"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F9B131A" w14:textId="02E3511A"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w:t>
      </w:r>
      <w:r w:rsidR="00F35CA8">
        <w:rPr>
          <w:rFonts w:ascii="Times New Roman" w:hAnsi="Times New Roman" w:cs="Times New Roman"/>
          <w:b/>
          <w:bCs/>
          <w:color w:val="000000" w:themeColor="text1"/>
          <w:sz w:val="24"/>
          <w:szCs w:val="24"/>
        </w:rPr>
        <w:t>8</w:t>
      </w:r>
    </w:p>
    <w:p w14:paraId="7B38CF0B"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Leke og oppholdsareal</w:t>
      </w:r>
    </w:p>
    <w:p w14:paraId="4D6BC9EA"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Barnehagen følger departementets veiledende norm for barns leke- og oppholdsareal: Netto leke- og oppholdsareal inne i barnehagen er minimum 4m2 pr. barn over 3 år og 5,3m2 for barn under 3 år. Uteområdet skal være 6 x større enn netto leke- og oppholdsareal inne.</w:t>
      </w:r>
    </w:p>
    <w:p w14:paraId="3B2DE5A8"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AD03B17"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5177D21F" w14:textId="6B853220" w:rsidR="00D4128C" w:rsidRPr="00327461" w:rsidRDefault="00D4128C" w:rsidP="00D4128C">
      <w:pPr>
        <w:autoSpaceDE w:val="0"/>
        <w:autoSpaceDN w:val="0"/>
        <w:adjustRightInd w:val="0"/>
        <w:spacing w:after="0" w:line="240" w:lineRule="auto"/>
        <w:rPr>
          <w:rFonts w:ascii="Times New Roman" w:hAnsi="Times New Roman" w:cs="Times New Roman"/>
          <w:b/>
          <w:color w:val="000000" w:themeColor="text1"/>
          <w:sz w:val="24"/>
          <w:szCs w:val="24"/>
        </w:rPr>
      </w:pPr>
      <w:r w:rsidRPr="00327461">
        <w:rPr>
          <w:rFonts w:ascii="Times New Roman" w:hAnsi="Times New Roman" w:cs="Times New Roman"/>
          <w:b/>
          <w:color w:val="000000" w:themeColor="text1"/>
          <w:sz w:val="24"/>
          <w:szCs w:val="24"/>
        </w:rPr>
        <w:t>§</w:t>
      </w:r>
      <w:r w:rsidR="00F35CA8">
        <w:rPr>
          <w:rFonts w:ascii="Times New Roman" w:hAnsi="Times New Roman" w:cs="Times New Roman"/>
          <w:b/>
          <w:color w:val="000000" w:themeColor="text1"/>
          <w:sz w:val="24"/>
          <w:szCs w:val="24"/>
        </w:rPr>
        <w:t>9</w:t>
      </w:r>
    </w:p>
    <w:p w14:paraId="7CC4D755"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Forsikring</w:t>
      </w:r>
    </w:p>
    <w:p w14:paraId="2685E38C" w14:textId="77777777" w:rsidR="00D4128C" w:rsidRPr="00E3193D" w:rsidRDefault="00D4128C" w:rsidP="00D4128C">
      <w:pPr>
        <w:autoSpaceDE w:val="0"/>
        <w:autoSpaceDN w:val="0"/>
        <w:adjustRightInd w:val="0"/>
        <w:spacing w:after="0" w:line="240" w:lineRule="auto"/>
        <w:rPr>
          <w:rFonts w:ascii="Times New Roman" w:hAnsi="Times New Roman" w:cs="Times New Roman"/>
          <w:sz w:val="24"/>
          <w:szCs w:val="24"/>
        </w:rPr>
      </w:pPr>
      <w:r w:rsidRPr="00327461">
        <w:rPr>
          <w:rFonts w:ascii="Times New Roman" w:hAnsi="Times New Roman" w:cs="Times New Roman"/>
          <w:color w:val="000000" w:themeColor="text1"/>
          <w:sz w:val="24"/>
          <w:szCs w:val="24"/>
        </w:rPr>
        <w:t>Barna er dekket av kollektiv ulykkesforsikring for opphold og reise til og fra barnehagen.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(Dette omfatter: Behandlingsutgifter kr 50 000, medisinsk invaliditet 5 G, dødsfall 1 G)</w:t>
      </w:r>
    </w:p>
    <w:p w14:paraId="79773B83"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E32FFA2"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3585CB2F" w14:textId="7636B332" w:rsidR="00D4128C" w:rsidRPr="00327461" w:rsidRDefault="00D4128C" w:rsidP="00D4128C">
      <w:pPr>
        <w:autoSpaceDE w:val="0"/>
        <w:autoSpaceDN w:val="0"/>
        <w:adjustRightInd w:val="0"/>
        <w:spacing w:after="0" w:line="240" w:lineRule="auto"/>
        <w:rPr>
          <w:rFonts w:ascii="Times New Roman" w:hAnsi="Times New Roman" w:cs="Times New Roman"/>
          <w:b/>
          <w:color w:val="000000" w:themeColor="text1"/>
          <w:sz w:val="24"/>
          <w:szCs w:val="24"/>
        </w:rPr>
      </w:pPr>
      <w:r w:rsidRPr="00327461">
        <w:rPr>
          <w:rFonts w:ascii="Times New Roman" w:hAnsi="Times New Roman" w:cs="Times New Roman"/>
          <w:b/>
          <w:color w:val="000000" w:themeColor="text1"/>
          <w:sz w:val="24"/>
          <w:szCs w:val="24"/>
        </w:rPr>
        <w:t>§</w:t>
      </w:r>
      <w:r w:rsidR="00F35CA8">
        <w:rPr>
          <w:rFonts w:ascii="Times New Roman" w:hAnsi="Times New Roman" w:cs="Times New Roman"/>
          <w:b/>
          <w:color w:val="000000" w:themeColor="text1"/>
          <w:sz w:val="24"/>
          <w:szCs w:val="24"/>
        </w:rPr>
        <w:t>10</w:t>
      </w:r>
    </w:p>
    <w:p w14:paraId="68D0A21D"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Helse</w:t>
      </w:r>
    </w:p>
    <w:p w14:paraId="76F918BD" w14:textId="77777777" w:rsidR="00F35CA8" w:rsidRDefault="00D4128C" w:rsidP="00D4128C">
      <w:pPr>
        <w:autoSpaceDE w:val="0"/>
        <w:autoSpaceDN w:val="0"/>
        <w:adjustRightInd w:val="0"/>
        <w:spacing w:after="0" w:line="240" w:lineRule="auto"/>
        <w:rPr>
          <w:rFonts w:ascii="Times New Roman" w:hAnsi="Times New Roman" w:cs="Times New Roman"/>
          <w:color w:val="FF0000"/>
          <w:sz w:val="24"/>
          <w:szCs w:val="24"/>
        </w:rPr>
      </w:pPr>
      <w:r w:rsidRPr="00327461">
        <w:rPr>
          <w:rFonts w:ascii="Times New Roman" w:hAnsi="Times New Roman" w:cs="Times New Roman"/>
          <w:color w:val="000000" w:themeColor="text1"/>
          <w:sz w:val="24"/>
          <w:szCs w:val="24"/>
        </w:rPr>
        <w:t xml:space="preserve">Lov om </w:t>
      </w:r>
      <w:r w:rsidRPr="00E3193D">
        <w:rPr>
          <w:rFonts w:ascii="Times New Roman" w:hAnsi="Times New Roman" w:cs="Times New Roman"/>
          <w:sz w:val="24"/>
          <w:szCs w:val="24"/>
        </w:rPr>
        <w:t>barnehager § 50</w:t>
      </w:r>
    </w:p>
    <w:p w14:paraId="5135EE39" w14:textId="7800834C" w:rsidR="00F35CA8" w:rsidRPr="00F35CA8" w:rsidRDefault="00F35CA8" w:rsidP="00D4128C">
      <w:pPr>
        <w:autoSpaceDE w:val="0"/>
        <w:autoSpaceDN w:val="0"/>
        <w:adjustRightInd w:val="0"/>
        <w:spacing w:after="0" w:line="240" w:lineRule="auto"/>
        <w:rPr>
          <w:rFonts w:ascii="Times New Roman" w:hAnsi="Times New Roman" w:cs="Times New Roman"/>
          <w:i/>
          <w:iCs/>
          <w:sz w:val="24"/>
          <w:szCs w:val="24"/>
        </w:rPr>
      </w:pPr>
      <w:r w:rsidRPr="00F35CA8">
        <w:rPr>
          <w:rFonts w:ascii="Times New Roman" w:hAnsi="Times New Roman" w:cs="Times New Roman"/>
          <w:i/>
          <w:iCs/>
          <w:sz w:val="24"/>
          <w:szCs w:val="24"/>
        </w:rPr>
        <w:t>Før et barn begynner i barnehage, skal det legges frem en erklæring om barnets helse. Dersom barnet har møtt til ordinære undersøkelser på helsestasjon, kan slik erklæring gis av foreldre. Barnehagens personale har plikt til å gjennomføre tuberkulosekontroll i henhold til gjeldende regelverk.</w:t>
      </w:r>
    </w:p>
    <w:p w14:paraId="31A5143A"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67C915E1"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28F636F8" w14:textId="77777777" w:rsidR="00F35CA8" w:rsidRDefault="00F35CA8"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7CE80F6B" w14:textId="77777777" w:rsidR="005423AC" w:rsidRDefault="005423A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285946E2"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04012665" w14:textId="1F589DE4" w:rsidR="00D4128C" w:rsidRPr="00327461" w:rsidRDefault="00D4128C" w:rsidP="00D4128C">
      <w:pPr>
        <w:autoSpaceDE w:val="0"/>
        <w:autoSpaceDN w:val="0"/>
        <w:adjustRightInd w:val="0"/>
        <w:spacing w:after="0" w:line="240" w:lineRule="auto"/>
        <w:rPr>
          <w:rFonts w:ascii="Times New Roman" w:hAnsi="Times New Roman" w:cs="Times New Roman"/>
          <w:b/>
          <w:color w:val="000000" w:themeColor="text1"/>
          <w:sz w:val="24"/>
          <w:szCs w:val="24"/>
        </w:rPr>
      </w:pPr>
      <w:r w:rsidRPr="00327461">
        <w:rPr>
          <w:rFonts w:ascii="Times New Roman" w:hAnsi="Times New Roman" w:cs="Times New Roman"/>
          <w:b/>
          <w:color w:val="000000" w:themeColor="text1"/>
          <w:sz w:val="24"/>
          <w:szCs w:val="24"/>
        </w:rPr>
        <w:lastRenderedPageBreak/>
        <w:t>§1</w:t>
      </w:r>
      <w:r w:rsidR="00F35CA8">
        <w:rPr>
          <w:rFonts w:ascii="Times New Roman" w:hAnsi="Times New Roman" w:cs="Times New Roman"/>
          <w:b/>
          <w:color w:val="000000" w:themeColor="text1"/>
          <w:sz w:val="24"/>
          <w:szCs w:val="24"/>
        </w:rPr>
        <w:t>1</w:t>
      </w:r>
    </w:p>
    <w:p w14:paraId="3B2A9F73" w14:textId="77777777" w:rsidR="00D4128C" w:rsidRPr="00327461" w:rsidRDefault="00D4128C" w:rsidP="00D4128C">
      <w:pPr>
        <w:autoSpaceDE w:val="0"/>
        <w:autoSpaceDN w:val="0"/>
        <w:adjustRightInd w:val="0"/>
        <w:spacing w:after="0" w:line="240" w:lineRule="auto"/>
        <w:rPr>
          <w:rFonts w:ascii="Times New Roman" w:hAnsi="Times New Roman" w:cs="Times New Roman"/>
          <w:b/>
          <w:bCs/>
          <w:color w:val="000000" w:themeColor="text1"/>
          <w:sz w:val="24"/>
          <w:szCs w:val="24"/>
        </w:rPr>
      </w:pPr>
      <w:r w:rsidRPr="00327461">
        <w:rPr>
          <w:rFonts w:ascii="Times New Roman" w:hAnsi="Times New Roman" w:cs="Times New Roman"/>
          <w:b/>
          <w:bCs/>
          <w:color w:val="000000" w:themeColor="text1"/>
          <w:sz w:val="24"/>
          <w:szCs w:val="24"/>
        </w:rPr>
        <w:t>Politiattest</w:t>
      </w:r>
    </w:p>
    <w:p w14:paraId="6D33BF70"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r w:rsidRPr="00327461">
        <w:rPr>
          <w:rFonts w:ascii="Times New Roman" w:hAnsi="Times New Roman" w:cs="Times New Roman"/>
          <w:color w:val="000000" w:themeColor="text1"/>
          <w:sz w:val="24"/>
          <w:szCs w:val="24"/>
        </w:rPr>
        <w:t xml:space="preserve">Etter Lov om </w:t>
      </w:r>
      <w:r w:rsidRPr="00E3193D">
        <w:rPr>
          <w:rFonts w:ascii="Times New Roman" w:hAnsi="Times New Roman" w:cs="Times New Roman"/>
          <w:sz w:val="24"/>
          <w:szCs w:val="24"/>
        </w:rPr>
        <w:t xml:space="preserve">barnehager § 30, skal den som ansettes fast eller midlertidig, samt andre personer som regelmessig oppholder seg i barnehagen, legge </w:t>
      </w:r>
      <w:r w:rsidRPr="00327461">
        <w:rPr>
          <w:rFonts w:ascii="Times New Roman" w:hAnsi="Times New Roman" w:cs="Times New Roman"/>
          <w:color w:val="000000" w:themeColor="text1"/>
          <w:sz w:val="24"/>
          <w:szCs w:val="24"/>
        </w:rPr>
        <w:t>frem tilfredsstillende politiattest før tiltredelse.</w:t>
      </w:r>
    </w:p>
    <w:p w14:paraId="75442285" w14:textId="77777777" w:rsidR="00D4128C"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51ED4BD1" w14:textId="77777777" w:rsidR="00D4128C" w:rsidRPr="00327461" w:rsidRDefault="00D4128C" w:rsidP="00D4128C">
      <w:pPr>
        <w:autoSpaceDE w:val="0"/>
        <w:autoSpaceDN w:val="0"/>
        <w:adjustRightInd w:val="0"/>
        <w:spacing w:after="0" w:line="240" w:lineRule="auto"/>
        <w:rPr>
          <w:rFonts w:ascii="Times New Roman" w:hAnsi="Times New Roman" w:cs="Times New Roman"/>
          <w:color w:val="000000" w:themeColor="text1"/>
          <w:sz w:val="24"/>
          <w:szCs w:val="24"/>
        </w:rPr>
      </w:pPr>
    </w:p>
    <w:p w14:paraId="0E3C5AAE" w14:textId="565C3571" w:rsidR="00354E1C" w:rsidRPr="007948D2" w:rsidRDefault="00354E1C" w:rsidP="007948D2">
      <w:pPr>
        <w:autoSpaceDE w:val="0"/>
        <w:autoSpaceDN w:val="0"/>
        <w:adjustRightInd w:val="0"/>
        <w:spacing w:after="0" w:line="240" w:lineRule="auto"/>
        <w:rPr>
          <w:rFonts w:ascii="Times New Roman" w:hAnsi="Times New Roman" w:cs="Times New Roman"/>
          <w:color w:val="000000" w:themeColor="text1"/>
          <w:sz w:val="24"/>
          <w:szCs w:val="24"/>
        </w:rPr>
      </w:pPr>
    </w:p>
    <w:sectPr w:rsidR="00354E1C" w:rsidRPr="00794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E171F"/>
    <w:multiLevelType w:val="hybridMultilevel"/>
    <w:tmpl w:val="D2E078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9896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8C"/>
    <w:rsid w:val="00017C6D"/>
    <w:rsid w:val="002016B2"/>
    <w:rsid w:val="00354E1C"/>
    <w:rsid w:val="003B6B2A"/>
    <w:rsid w:val="00453327"/>
    <w:rsid w:val="004B2202"/>
    <w:rsid w:val="004C4DFA"/>
    <w:rsid w:val="005423AC"/>
    <w:rsid w:val="00561A2A"/>
    <w:rsid w:val="00793740"/>
    <w:rsid w:val="007948D2"/>
    <w:rsid w:val="007E1A66"/>
    <w:rsid w:val="008E2992"/>
    <w:rsid w:val="009F1E0F"/>
    <w:rsid w:val="009F55C5"/>
    <w:rsid w:val="00A23553"/>
    <w:rsid w:val="00B6745C"/>
    <w:rsid w:val="00CB32D4"/>
    <w:rsid w:val="00D4128C"/>
    <w:rsid w:val="00F35CA8"/>
    <w:rsid w:val="00F85600"/>
    <w:rsid w:val="00FA78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BC29"/>
  <w15:chartTrackingRefBased/>
  <w15:docId w15:val="{B5B014C4-8EE1-4293-B525-1C7CDA21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8C"/>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D4128C"/>
    <w:rPr>
      <w:color w:val="0563C1" w:themeColor="hyperlink"/>
      <w:u w:val="single"/>
    </w:rPr>
  </w:style>
  <w:style w:type="character" w:styleId="Merknadsreferanse">
    <w:name w:val="annotation reference"/>
    <w:basedOn w:val="Standardskriftforavsnitt"/>
    <w:uiPriority w:val="99"/>
    <w:semiHidden/>
    <w:unhideWhenUsed/>
    <w:rsid w:val="00D4128C"/>
    <w:rPr>
      <w:sz w:val="16"/>
      <w:szCs w:val="16"/>
    </w:rPr>
  </w:style>
  <w:style w:type="paragraph" w:styleId="Merknadstekst">
    <w:name w:val="annotation text"/>
    <w:basedOn w:val="Normal"/>
    <w:link w:val="MerknadstekstTegn"/>
    <w:uiPriority w:val="99"/>
    <w:semiHidden/>
    <w:unhideWhenUsed/>
    <w:rsid w:val="00D4128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4128C"/>
    <w:rPr>
      <w:sz w:val="20"/>
      <w:szCs w:val="20"/>
    </w:rPr>
  </w:style>
  <w:style w:type="paragraph" w:styleId="Kommentaremne">
    <w:name w:val="annotation subject"/>
    <w:basedOn w:val="Merknadstekst"/>
    <w:next w:val="Merknadstekst"/>
    <w:link w:val="KommentaremneTegn"/>
    <w:uiPriority w:val="99"/>
    <w:semiHidden/>
    <w:unhideWhenUsed/>
    <w:rsid w:val="00D4128C"/>
    <w:rPr>
      <w:b/>
      <w:bCs/>
    </w:rPr>
  </w:style>
  <w:style w:type="character" w:customStyle="1" w:styleId="KommentaremneTegn">
    <w:name w:val="Kommentaremne Tegn"/>
    <w:basedOn w:val="MerknadstekstTegn"/>
    <w:link w:val="Kommentaremne"/>
    <w:uiPriority w:val="99"/>
    <w:semiHidden/>
    <w:rsid w:val="00D4128C"/>
    <w:rPr>
      <w:b/>
      <w:bCs/>
      <w:sz w:val="20"/>
      <w:szCs w:val="20"/>
    </w:rPr>
  </w:style>
  <w:style w:type="paragraph" w:styleId="Listeavsnitt">
    <w:name w:val="List Paragraph"/>
    <w:basedOn w:val="Normal"/>
    <w:uiPriority w:val="34"/>
    <w:qFormat/>
    <w:rsid w:val="00FA7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ennesla.kommune.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6</Pages>
  <Words>1784</Words>
  <Characters>9456</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Aabel</dc:creator>
  <cp:keywords/>
  <dc:description/>
  <cp:lastModifiedBy>Hilde Aabel</cp:lastModifiedBy>
  <cp:revision>9</cp:revision>
  <dcterms:created xsi:type="dcterms:W3CDTF">2025-01-16T13:17:00Z</dcterms:created>
  <dcterms:modified xsi:type="dcterms:W3CDTF">2025-02-18T11:22:00Z</dcterms:modified>
</cp:coreProperties>
</file>