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9A5" w:rsidRDefault="008E69A5">
      <w:r w:rsidRPr="0064331C">
        <w:rPr>
          <w:rFonts w:ascii="Comic Sans MS" w:hAnsi="Comic Sans MS" w:cs="ComicSansMS,Bold"/>
          <w:b/>
          <w:bCs/>
          <w:noProof/>
          <w:color w:val="0D0D0D" w:themeColor="text1" w:themeTint="F2"/>
          <w:sz w:val="28"/>
          <w:szCs w:val="28"/>
          <w:lang w:eastAsia="nb-NO"/>
        </w:rPr>
        <mc:AlternateContent>
          <mc:Choice Requires="wps">
            <w:drawing>
              <wp:anchor distT="0" distB="0" distL="114300" distR="114300" simplePos="0" relativeHeight="251659264" behindDoc="1" locked="0" layoutInCell="1" allowOverlap="1" wp14:anchorId="7AF65EB8" wp14:editId="589CBB38">
                <wp:simplePos x="0" y="0"/>
                <wp:positionH relativeFrom="column">
                  <wp:posOffset>-42545</wp:posOffset>
                </wp:positionH>
                <wp:positionV relativeFrom="paragraph">
                  <wp:posOffset>-490220</wp:posOffset>
                </wp:positionV>
                <wp:extent cx="5924550" cy="3781425"/>
                <wp:effectExtent l="0" t="0" r="0" b="9525"/>
                <wp:wrapNone/>
                <wp:docPr id="22" name="Ellipse 22"/>
                <wp:cNvGraphicFramePr/>
                <a:graphic xmlns:a="http://schemas.openxmlformats.org/drawingml/2006/main">
                  <a:graphicData uri="http://schemas.microsoft.com/office/word/2010/wordprocessingShape">
                    <wps:wsp>
                      <wps:cNvSpPr/>
                      <wps:spPr>
                        <a:xfrm>
                          <a:off x="0" y="0"/>
                          <a:ext cx="5924550" cy="3781425"/>
                        </a:xfrm>
                        <a:prstGeom prst="ellipse">
                          <a:avLst/>
                        </a:prstGeom>
                        <a:solidFill>
                          <a:srgbClr val="4F81BD"/>
                        </a:solidFill>
                        <a:ln w="25400" cap="flat" cmpd="sng" algn="ctr">
                          <a:noFill/>
                          <a:prstDash val="solid"/>
                        </a:ln>
                        <a:effectLst/>
                      </wps:spPr>
                      <wps:txbx>
                        <w:txbxContent>
                          <w:p w:rsidR="008E69A5" w:rsidRDefault="008E69A5" w:rsidP="008E69A5">
                            <w:pPr>
                              <w:jc w:val="center"/>
                              <w:rPr>
                                <w:rFonts w:ascii="Comic Sans MS" w:hAnsi="Comic Sans MS"/>
                                <w:b/>
                                <w:color w:val="0D0D0D" w:themeColor="text1" w:themeTint="F2"/>
                                <w:sz w:val="28"/>
                                <w:szCs w:val="28"/>
                              </w:rPr>
                            </w:pPr>
                            <w:bookmarkStart w:id="0" w:name="_GoBack"/>
                          </w:p>
                          <w:p w:rsidR="008E69A5" w:rsidRPr="00892919" w:rsidRDefault="008E69A5" w:rsidP="008E69A5">
                            <w:pPr>
                              <w:jc w:val="center"/>
                              <w:rPr>
                                <w:rFonts w:ascii="Comic Sans MS" w:hAnsi="Comic Sans MS"/>
                                <w:b/>
                                <w:color w:val="0D0D0D" w:themeColor="text1" w:themeTint="F2"/>
                                <w:sz w:val="56"/>
                                <w:szCs w:val="56"/>
                              </w:rPr>
                            </w:pPr>
                            <w:r w:rsidRPr="00892919">
                              <w:rPr>
                                <w:rFonts w:ascii="Comic Sans MS" w:hAnsi="Comic Sans MS"/>
                                <w:b/>
                                <w:color w:val="0D0D0D" w:themeColor="text1" w:themeTint="F2"/>
                                <w:sz w:val="56"/>
                                <w:szCs w:val="56"/>
                              </w:rPr>
                              <w:t>HARESTUA BARNEHAGE</w:t>
                            </w:r>
                          </w:p>
                          <w:p w:rsidR="008E69A5" w:rsidRPr="00892919" w:rsidRDefault="008E69A5" w:rsidP="008E69A5">
                            <w:pPr>
                              <w:jc w:val="center"/>
                              <w:rPr>
                                <w:rFonts w:ascii="Comic Sans MS" w:hAnsi="Comic Sans MS"/>
                                <w:b/>
                                <w:color w:val="0D0D0D" w:themeColor="text1" w:themeTint="F2"/>
                                <w:sz w:val="56"/>
                                <w:szCs w:val="56"/>
                              </w:rPr>
                            </w:pPr>
                            <w:r w:rsidRPr="00892919">
                              <w:rPr>
                                <w:rFonts w:ascii="Comic Sans MS" w:hAnsi="Comic Sans MS"/>
                                <w:b/>
                                <w:color w:val="0D0D0D" w:themeColor="text1" w:themeTint="F2"/>
                                <w:sz w:val="56"/>
                                <w:szCs w:val="56"/>
                              </w:rPr>
                              <w:t>VERDIDOKUMENT</w:t>
                            </w:r>
                          </w:p>
                          <w:bookmarkEnd w:id="0"/>
                          <w:p w:rsidR="008E69A5" w:rsidRPr="008E69A5" w:rsidRDefault="008E69A5" w:rsidP="008E69A5">
                            <w:pPr>
                              <w:jc w:val="center"/>
                              <w:rPr>
                                <w:rFonts w:ascii="Comic Sans MS" w:hAnsi="Comic Sans MS"/>
                                <w:color w:val="0D0D0D" w:themeColor="text1" w:themeTint="F2"/>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oval id="Ellipse 22" o:spid="_x0000_s1026" style="position:absolute;margin-left:-3.35pt;margin-top:-38.6pt;width:466.5pt;height:297.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" fillcolor="#4f81bd" stroked="f" strokeweight="2pt">
                <v:textbox>
                  <w:txbxContent>
                    <w:p w:rsidR="008E69A5" w:rsidRDefault="008E69A5" w:rsidP="008E69A5">
                      <w:pPr>
                        <w:jc w:val="center"/>
                        <w:rPr>
                          <w:rFonts w:ascii="Comic Sans MS" w:hAnsi="Comic Sans MS"/>
                          <w:b/>
                          <w:color w:val="0D0D0D" w:themeColor="text1" w:themeTint="F2"/>
                          <w:sz w:val="28"/>
                          <w:szCs w:val="28"/>
                        </w:rPr>
                      </w:pPr>
                      <w:bookmarkStart w:id="1" w:name="_GoBack"/>
                    </w:p>
                    <w:p w:rsidR="008E69A5" w:rsidRPr="00892919" w:rsidRDefault="008E69A5" w:rsidP="008E69A5">
                      <w:pPr>
                        <w:jc w:val="center"/>
                        <w:rPr>
                          <w:rFonts w:ascii="Comic Sans MS" w:hAnsi="Comic Sans MS"/>
                          <w:b/>
                          <w:color w:val="0D0D0D" w:themeColor="text1" w:themeTint="F2"/>
                          <w:sz w:val="56"/>
                          <w:szCs w:val="56"/>
                        </w:rPr>
                      </w:pPr>
                      <w:r w:rsidRPr="00892919">
                        <w:rPr>
                          <w:rFonts w:ascii="Comic Sans MS" w:hAnsi="Comic Sans MS"/>
                          <w:b/>
                          <w:color w:val="0D0D0D" w:themeColor="text1" w:themeTint="F2"/>
                          <w:sz w:val="56"/>
                          <w:szCs w:val="56"/>
                        </w:rPr>
                        <w:t>HARESTUA BARNEHAGE</w:t>
                      </w:r>
                    </w:p>
                    <w:p w:rsidR="008E69A5" w:rsidRPr="00892919" w:rsidRDefault="008E69A5" w:rsidP="008E69A5">
                      <w:pPr>
                        <w:jc w:val="center"/>
                        <w:rPr>
                          <w:rFonts w:ascii="Comic Sans MS" w:hAnsi="Comic Sans MS"/>
                          <w:b/>
                          <w:color w:val="0D0D0D" w:themeColor="text1" w:themeTint="F2"/>
                          <w:sz w:val="56"/>
                          <w:szCs w:val="56"/>
                        </w:rPr>
                      </w:pPr>
                      <w:r w:rsidRPr="00892919">
                        <w:rPr>
                          <w:rFonts w:ascii="Comic Sans MS" w:hAnsi="Comic Sans MS"/>
                          <w:b/>
                          <w:color w:val="0D0D0D" w:themeColor="text1" w:themeTint="F2"/>
                          <w:sz w:val="56"/>
                          <w:szCs w:val="56"/>
                        </w:rPr>
                        <w:t>VERDIDOKUMENT</w:t>
                      </w:r>
                    </w:p>
                    <w:bookmarkEnd w:id="1"/>
                    <w:p w:rsidR="008E69A5" w:rsidRPr="008E69A5" w:rsidRDefault="008E69A5" w:rsidP="008E69A5">
                      <w:pPr>
                        <w:jc w:val="center"/>
                        <w:rPr>
                          <w:rFonts w:ascii="Comic Sans MS" w:hAnsi="Comic Sans MS"/>
                          <w:color w:val="0D0D0D" w:themeColor="text1" w:themeTint="F2"/>
                          <w:sz w:val="96"/>
                          <w:szCs w:val="96"/>
                        </w:rPr>
                      </w:pPr>
                    </w:p>
                  </w:txbxContent>
                </v:textbox>
              </v:oval>
            </w:pict>
          </mc:Fallback>
        </mc:AlternateContent>
      </w:r>
    </w:p>
    <w:p w:rsidR="00AD0DA3" w:rsidRDefault="00AD0DA3"/>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r>
        <w:rPr>
          <w:noProof/>
          <w:lang w:eastAsia="nb-NO"/>
        </w:rPr>
        <w:drawing>
          <wp:anchor distT="0" distB="0" distL="114300" distR="114300" simplePos="0" relativeHeight="251663360" behindDoc="1" locked="0" layoutInCell="1" allowOverlap="1" wp14:anchorId="2809454F" wp14:editId="06B4B601">
            <wp:simplePos x="0" y="0"/>
            <wp:positionH relativeFrom="column">
              <wp:posOffset>-213995</wp:posOffset>
            </wp:positionH>
            <wp:positionV relativeFrom="paragraph">
              <wp:posOffset>306070</wp:posOffset>
            </wp:positionV>
            <wp:extent cx="1323975" cy="1052830"/>
            <wp:effectExtent l="0" t="0" r="952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397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9A5" w:rsidRDefault="008E69A5"/>
    <w:p w:rsidR="008E69A5" w:rsidRDefault="008E69A5"/>
    <w:p w:rsidR="008E69A5" w:rsidRDefault="008E69A5"/>
    <w:p w:rsidR="008E69A5" w:rsidRDefault="008E69A5">
      <w:r>
        <w:rPr>
          <w:rFonts w:ascii="Comic Sans MS" w:hAnsi="Comic Sans MS" w:cs="ComicSansMS"/>
          <w:noProof/>
          <w:sz w:val="28"/>
          <w:szCs w:val="28"/>
          <w:lang w:eastAsia="nb-NO"/>
        </w:rPr>
        <mc:AlternateContent>
          <mc:Choice Requires="wps">
            <w:drawing>
              <wp:anchor distT="0" distB="0" distL="114300" distR="114300" simplePos="0" relativeHeight="251661312" behindDoc="1" locked="0" layoutInCell="1" allowOverlap="1" wp14:anchorId="20F977A0" wp14:editId="1D6EE827">
                <wp:simplePos x="0" y="0"/>
                <wp:positionH relativeFrom="column">
                  <wp:posOffset>-137795</wp:posOffset>
                </wp:positionH>
                <wp:positionV relativeFrom="paragraph">
                  <wp:posOffset>250825</wp:posOffset>
                </wp:positionV>
                <wp:extent cx="6248400" cy="3676650"/>
                <wp:effectExtent l="0" t="0" r="0" b="0"/>
                <wp:wrapNone/>
                <wp:docPr id="23" name="Ellipse 23"/>
                <wp:cNvGraphicFramePr/>
                <a:graphic xmlns:a="http://schemas.openxmlformats.org/drawingml/2006/main">
                  <a:graphicData uri="http://schemas.microsoft.com/office/word/2010/wordprocessingShape">
                    <wps:wsp>
                      <wps:cNvSpPr/>
                      <wps:spPr>
                        <a:xfrm>
                          <a:off x="0" y="0"/>
                          <a:ext cx="6248400" cy="3676650"/>
                        </a:xfrm>
                        <a:prstGeom prst="ellipse">
                          <a:avLst/>
                        </a:prstGeom>
                        <a:solidFill>
                          <a:srgbClr val="8064A2"/>
                        </a:solidFill>
                        <a:ln w="25400" cap="flat" cmpd="sng" algn="ctr">
                          <a:noFill/>
                          <a:prstDash val="solid"/>
                        </a:ln>
                        <a:effectLst/>
                      </wps:spPr>
                      <wps:txbx>
                        <w:txbxContent>
                          <w:p w:rsidR="008E69A5" w:rsidRPr="00892919" w:rsidRDefault="008E69A5" w:rsidP="008E69A5">
                            <w:pPr>
                              <w:jc w:val="center"/>
                              <w:rPr>
                                <w:rFonts w:ascii="Comic Sans MS" w:hAnsi="Comic Sans MS" w:cs="ComicSansMS"/>
                                <w:b/>
                                <w:color w:val="000000"/>
                                <w:sz w:val="40"/>
                                <w:szCs w:val="40"/>
                              </w:rPr>
                            </w:pPr>
                            <w:r w:rsidRPr="00892919">
                              <w:rPr>
                                <w:rFonts w:ascii="Comic Sans MS" w:hAnsi="Comic Sans MS" w:cs="ComicSansMS"/>
                                <w:b/>
                                <w:color w:val="000000"/>
                                <w:sz w:val="40"/>
                                <w:szCs w:val="40"/>
                              </w:rPr>
                              <w:t>TRYGGHET</w:t>
                            </w:r>
                          </w:p>
                          <w:p w:rsidR="008E69A5" w:rsidRPr="00892919" w:rsidRDefault="008E69A5" w:rsidP="008E69A5">
                            <w:pPr>
                              <w:jc w:val="center"/>
                              <w:rPr>
                                <w:rFonts w:ascii="Comic Sans MS" w:hAnsi="Comic Sans MS" w:cs="ComicSansMS"/>
                                <w:b/>
                                <w:color w:val="000000"/>
                                <w:sz w:val="40"/>
                                <w:szCs w:val="40"/>
                              </w:rPr>
                            </w:pPr>
                            <w:r w:rsidRPr="00892919">
                              <w:rPr>
                                <w:rFonts w:ascii="Comic Sans MS" w:hAnsi="Comic Sans MS" w:cs="ComicSansMS"/>
                                <w:b/>
                                <w:color w:val="000000"/>
                                <w:sz w:val="40"/>
                                <w:szCs w:val="40"/>
                              </w:rPr>
                              <w:t>ENGASJEMENT</w:t>
                            </w:r>
                          </w:p>
                          <w:p w:rsidR="008E69A5" w:rsidRPr="00892919" w:rsidRDefault="008E69A5" w:rsidP="008E69A5">
                            <w:pPr>
                              <w:jc w:val="center"/>
                              <w:rPr>
                                <w:rFonts w:ascii="Comic Sans MS" w:hAnsi="Comic Sans MS" w:cs="ComicSansMS"/>
                                <w:b/>
                                <w:color w:val="000000"/>
                                <w:sz w:val="40"/>
                                <w:szCs w:val="40"/>
                              </w:rPr>
                            </w:pPr>
                            <w:r w:rsidRPr="00892919">
                              <w:rPr>
                                <w:rFonts w:ascii="Comic Sans MS" w:hAnsi="Comic Sans MS" w:cs="ComicSansMS"/>
                                <w:b/>
                                <w:color w:val="000000"/>
                                <w:sz w:val="40"/>
                                <w:szCs w:val="40"/>
                              </w:rPr>
                              <w:t>INKLUDERING</w:t>
                            </w:r>
                          </w:p>
                          <w:p w:rsidR="008E69A5" w:rsidRPr="00892919" w:rsidRDefault="008E69A5" w:rsidP="008E69A5">
                            <w:pPr>
                              <w:jc w:val="center"/>
                              <w:rPr>
                                <w:b/>
                                <w:sz w:val="40"/>
                                <w:szCs w:val="40"/>
                              </w:rPr>
                            </w:pPr>
                            <w:r w:rsidRPr="00892919">
                              <w:rPr>
                                <w:rFonts w:ascii="Comic Sans MS" w:hAnsi="Comic Sans MS" w:cs="ComicSansMS"/>
                                <w:b/>
                                <w:color w:val="000000"/>
                                <w:sz w:val="40"/>
                                <w:szCs w:val="40"/>
                              </w:rPr>
                              <w:t>LIKEVERD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3" o:spid="_x0000_s1027" style="position:absolute;margin-left:-10.85pt;margin-top:19.75pt;width:492pt;height:28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" fillcolor="#8064a2" stroked="f" strokeweight="2pt">
                <v:textbox>
                  <w:txbxContent>
                    <w:p w:rsidR="008E69A5" w:rsidRPr="00892919" w:rsidRDefault="008E69A5" w:rsidP="008E69A5">
                      <w:pPr>
                        <w:jc w:val="center"/>
                        <w:rPr>
                          <w:rFonts w:ascii="Comic Sans MS" w:hAnsi="Comic Sans MS" w:cs="ComicSansMS"/>
                          <w:b/>
                          <w:color w:val="000000"/>
                          <w:sz w:val="40"/>
                          <w:szCs w:val="40"/>
                        </w:rPr>
                      </w:pPr>
                      <w:r w:rsidRPr="00892919">
                        <w:rPr>
                          <w:rFonts w:ascii="Comic Sans MS" w:hAnsi="Comic Sans MS" w:cs="ComicSansMS"/>
                          <w:b/>
                          <w:color w:val="000000"/>
                          <w:sz w:val="40"/>
                          <w:szCs w:val="40"/>
                        </w:rPr>
                        <w:t>TRYGGHET</w:t>
                      </w:r>
                    </w:p>
                    <w:p w:rsidR="008E69A5" w:rsidRPr="00892919" w:rsidRDefault="008E69A5" w:rsidP="008E69A5">
                      <w:pPr>
                        <w:jc w:val="center"/>
                        <w:rPr>
                          <w:rFonts w:ascii="Comic Sans MS" w:hAnsi="Comic Sans MS" w:cs="ComicSansMS"/>
                          <w:b/>
                          <w:color w:val="000000"/>
                          <w:sz w:val="40"/>
                          <w:szCs w:val="40"/>
                        </w:rPr>
                      </w:pPr>
                      <w:r w:rsidRPr="00892919">
                        <w:rPr>
                          <w:rFonts w:ascii="Comic Sans MS" w:hAnsi="Comic Sans MS" w:cs="ComicSansMS"/>
                          <w:b/>
                          <w:color w:val="000000"/>
                          <w:sz w:val="40"/>
                          <w:szCs w:val="40"/>
                        </w:rPr>
                        <w:t>ENGASJEMENT</w:t>
                      </w:r>
                    </w:p>
                    <w:p w:rsidR="008E69A5" w:rsidRPr="00892919" w:rsidRDefault="008E69A5" w:rsidP="008E69A5">
                      <w:pPr>
                        <w:jc w:val="center"/>
                        <w:rPr>
                          <w:rFonts w:ascii="Comic Sans MS" w:hAnsi="Comic Sans MS" w:cs="ComicSansMS"/>
                          <w:b/>
                          <w:color w:val="000000"/>
                          <w:sz w:val="40"/>
                          <w:szCs w:val="40"/>
                        </w:rPr>
                      </w:pPr>
                      <w:r w:rsidRPr="00892919">
                        <w:rPr>
                          <w:rFonts w:ascii="Comic Sans MS" w:hAnsi="Comic Sans MS" w:cs="ComicSansMS"/>
                          <w:b/>
                          <w:color w:val="000000"/>
                          <w:sz w:val="40"/>
                          <w:szCs w:val="40"/>
                        </w:rPr>
                        <w:t>INKLUDERING</w:t>
                      </w:r>
                    </w:p>
                    <w:p w:rsidR="008E69A5" w:rsidRPr="00892919" w:rsidRDefault="008E69A5" w:rsidP="008E69A5">
                      <w:pPr>
                        <w:jc w:val="center"/>
                        <w:rPr>
                          <w:b/>
                          <w:sz w:val="40"/>
                          <w:szCs w:val="40"/>
                        </w:rPr>
                      </w:pPr>
                      <w:r w:rsidRPr="00892919">
                        <w:rPr>
                          <w:rFonts w:ascii="Comic Sans MS" w:hAnsi="Comic Sans MS" w:cs="ComicSansMS"/>
                          <w:b/>
                          <w:color w:val="000000"/>
                          <w:sz w:val="40"/>
                          <w:szCs w:val="40"/>
                        </w:rPr>
                        <w:t>LIKEVERD</w:t>
                      </w:r>
                    </w:p>
                  </w:txbxContent>
                </v:textbox>
              </v:oval>
            </w:pict>
          </mc:Fallback>
        </mc:AlternateContent>
      </w:r>
    </w:p>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p w:rsidR="008E69A5" w:rsidRDefault="008E69A5">
      <w:pPr>
        <w:rPr>
          <w:rFonts w:ascii="Comic Sans MS" w:hAnsi="Comic Sans MS" w:cs="ComicSansMS,Bold"/>
          <w:sz w:val="28"/>
          <w:szCs w:val="28"/>
          <w:lang w:eastAsia="nb-NO"/>
        </w:rPr>
      </w:pPr>
      <w:r w:rsidRPr="008E69A5">
        <w:rPr>
          <w:rFonts w:ascii="Comic Sans MS" w:hAnsi="Comic Sans MS" w:cs="ComicSansMS,Bold"/>
          <w:sz w:val="28"/>
          <w:szCs w:val="28"/>
          <w:lang w:eastAsia="nb-NO"/>
        </w:rPr>
        <w:lastRenderedPageBreak/>
        <mc:AlternateContent>
          <mc:Choice Requires="wps">
            <w:drawing>
              <wp:anchor distT="0" distB="0" distL="114300" distR="114300" simplePos="0" relativeHeight="251665408" behindDoc="1" locked="0" layoutInCell="1" allowOverlap="1" wp14:anchorId="147F112B" wp14:editId="69C253E5">
                <wp:simplePos x="0" y="0"/>
                <wp:positionH relativeFrom="column">
                  <wp:posOffset>-385445</wp:posOffset>
                </wp:positionH>
                <wp:positionV relativeFrom="paragraph">
                  <wp:posOffset>-2252345</wp:posOffset>
                </wp:positionV>
                <wp:extent cx="6696075" cy="15417165"/>
                <wp:effectExtent l="0" t="0" r="9525" b="0"/>
                <wp:wrapNone/>
                <wp:docPr id="21" name="Ellipse 21"/>
                <wp:cNvGraphicFramePr/>
                <a:graphic xmlns:a="http://schemas.openxmlformats.org/drawingml/2006/main">
                  <a:graphicData uri="http://schemas.microsoft.com/office/word/2010/wordprocessingShape">
                    <wps:wsp>
                      <wps:cNvSpPr/>
                      <wps:spPr>
                        <a:xfrm>
                          <a:off x="0" y="0"/>
                          <a:ext cx="6696075" cy="15417165"/>
                        </a:xfrm>
                        <a:prstGeom prst="ellipse">
                          <a:avLst/>
                        </a:prstGeom>
                        <a:solidFill>
                          <a:srgbClr val="00B050"/>
                        </a:solidFill>
                        <a:ln w="25400" cap="flat" cmpd="sng" algn="ctr">
                          <a:noFill/>
                          <a:prstDash val="solid"/>
                        </a:ln>
                        <a:effectLst/>
                      </wps:spPr>
                      <wps:txbx>
                        <w:txbxContent>
                          <w:p w:rsidR="008E69A5" w:rsidRPr="008E69A5" w:rsidRDefault="008E69A5" w:rsidP="008E69A5">
                            <w:pPr>
                              <w:jc w:val="center"/>
                              <w:rPr>
                                <w:rFonts w:ascii="Comic Sans MS" w:hAnsi="Comic Sans MS"/>
                                <w:b/>
                                <w:color w:val="0D0D0D" w:themeColor="text1" w:themeTint="F2"/>
                                <w:sz w:val="40"/>
                                <w:szCs w:val="40"/>
                              </w:rPr>
                            </w:pPr>
                            <w:r w:rsidRPr="008E69A5">
                              <w:rPr>
                                <w:rFonts w:ascii="Comic Sans MS" w:hAnsi="Comic Sans MS"/>
                                <w:b/>
                                <w:color w:val="0D0D0D" w:themeColor="text1" w:themeTint="F2"/>
                                <w:sz w:val="40"/>
                                <w:szCs w:val="40"/>
                              </w:rPr>
                              <w:t>TRYGGHET</w:t>
                            </w:r>
                          </w:p>
                          <w:p w:rsidR="008E69A5" w:rsidRPr="008E69A5" w:rsidRDefault="008E69A5" w:rsidP="008E69A5">
                            <w:pPr>
                              <w:rPr>
                                <w:rFonts w:ascii="Comic Sans MS" w:hAnsi="Comic Sans MS"/>
                                <w:sz w:val="24"/>
                                <w:szCs w:val="24"/>
                              </w:rPr>
                            </w:pPr>
                            <w:r w:rsidRPr="008E69A5">
                              <w:rPr>
                                <w:rFonts w:ascii="Comic Sans MS" w:hAnsi="Comic Sans MS"/>
                                <w:sz w:val="24"/>
                                <w:szCs w:val="24"/>
                              </w:rPr>
                              <w:t>Vi i Harestua barnehage mener trygghet er grunnleggende for all læring og aktivitet. Derfor jobber vi med dette gjennom hele året, og spesielt når vi får nye barn i barnehagen.</w:t>
                            </w:r>
                          </w:p>
                          <w:p w:rsidR="008E69A5" w:rsidRPr="008E69A5" w:rsidRDefault="008E69A5" w:rsidP="008E69A5">
                            <w:pPr>
                              <w:rPr>
                                <w:rFonts w:ascii="Comic Sans MS" w:hAnsi="Comic Sans MS"/>
                                <w:sz w:val="24"/>
                                <w:szCs w:val="24"/>
                              </w:rPr>
                            </w:pPr>
                            <w:r w:rsidRPr="008E69A5">
                              <w:rPr>
                                <w:rFonts w:ascii="Comic Sans MS" w:hAnsi="Comic Sans MS"/>
                                <w:sz w:val="24"/>
                                <w:szCs w:val="24"/>
                              </w:rPr>
                              <w:t>Når barn starter i barnehagen legger vi stor vekt på at både foreldre og barn blir godt mottatt. Et godt førsteinntrykk, og den tryggheten foreldre får til barnehagen, er med på å styrke barnets trygghet overfor et nytt sted og nye voksen.</w:t>
                            </w:r>
                          </w:p>
                          <w:p w:rsidR="008E69A5" w:rsidRPr="008E69A5" w:rsidRDefault="008E69A5" w:rsidP="008E69A5">
                            <w:pPr>
                              <w:rPr>
                                <w:rFonts w:ascii="Comic Sans MS" w:hAnsi="Comic Sans MS"/>
                                <w:sz w:val="24"/>
                                <w:szCs w:val="24"/>
                              </w:rPr>
                            </w:pPr>
                            <w:r w:rsidRPr="008E69A5">
                              <w:rPr>
                                <w:rFonts w:ascii="Comic Sans MS" w:hAnsi="Comic Sans MS"/>
                                <w:sz w:val="24"/>
                                <w:szCs w:val="24"/>
                              </w:rPr>
                              <w:t>Vi ønsker å skape et trygt og godt samspill i barnehagen, da er det viktig at de voksne alltid er der for barna. Barna blir møtt som den de er – alle skal bli lagt merke til.</w:t>
                            </w:r>
                          </w:p>
                          <w:p w:rsidR="008E69A5" w:rsidRPr="008E69A5" w:rsidRDefault="008E69A5" w:rsidP="008E69A5">
                            <w:pPr>
                              <w:rPr>
                                <w:rFonts w:ascii="Comic Sans MS" w:hAnsi="Comic Sans MS"/>
                                <w:sz w:val="24"/>
                                <w:szCs w:val="24"/>
                              </w:rPr>
                            </w:pPr>
                            <w:r w:rsidRPr="008E69A5">
                              <w:rPr>
                                <w:rFonts w:ascii="Comic Sans MS" w:hAnsi="Comic Sans MS"/>
                                <w:sz w:val="24"/>
                                <w:szCs w:val="24"/>
                              </w:rPr>
                              <w:t>Dette betyr trygghet for oss:</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Varme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Respekt</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Å bli sett</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Omsorg</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Ulike behov</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Tydelig kroppsspråk</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Tillit</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Være seg selv</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«tune seg inn»</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Tilstedeværelse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Rutiner</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Tilgjengelighet</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Tid</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Grenser</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«banking time»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Rom for å feile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Autoritative voksne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Være på barns nivå</w:t>
                            </w:r>
                          </w:p>
                          <w:p w:rsidR="008E69A5" w:rsidRPr="009A2D92" w:rsidRDefault="008E69A5" w:rsidP="008E69A5">
                            <w:pPr>
                              <w:jc w:val="center"/>
                              <w:rPr>
                                <w:rFonts w:ascii="Comic Sans MS" w:hAnsi="Comic Sans MS"/>
                                <w:color w:val="0D0D0D" w:themeColor="text1" w:themeTint="F2"/>
                                <w:sz w:val="24"/>
                                <w:szCs w:val="24"/>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28" style="position:absolute;margin-left:-30.35pt;margin-top:-177.35pt;width:527.25pt;height:121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" fillcolor="#00b050" stroked="f" strokeweight="2pt">
                <v:textbox inset="2mm,0,2mm,0">
                  <w:txbxContent>
                    <w:p w:rsidR="008E69A5" w:rsidRPr="008E69A5" w:rsidRDefault="008E69A5" w:rsidP="008E69A5">
                      <w:pPr>
                        <w:jc w:val="center"/>
                        <w:rPr>
                          <w:rFonts w:ascii="Comic Sans MS" w:hAnsi="Comic Sans MS"/>
                          <w:b/>
                          <w:color w:val="0D0D0D" w:themeColor="text1" w:themeTint="F2"/>
                          <w:sz w:val="40"/>
                          <w:szCs w:val="40"/>
                        </w:rPr>
                      </w:pPr>
                      <w:r w:rsidRPr="008E69A5">
                        <w:rPr>
                          <w:rFonts w:ascii="Comic Sans MS" w:hAnsi="Comic Sans MS"/>
                          <w:b/>
                          <w:color w:val="0D0D0D" w:themeColor="text1" w:themeTint="F2"/>
                          <w:sz w:val="40"/>
                          <w:szCs w:val="40"/>
                        </w:rPr>
                        <w:t>TRYGGHET</w:t>
                      </w:r>
                    </w:p>
                    <w:p w:rsidR="008E69A5" w:rsidRPr="008E69A5" w:rsidRDefault="008E69A5" w:rsidP="008E69A5">
                      <w:pPr>
                        <w:rPr>
                          <w:rFonts w:ascii="Comic Sans MS" w:hAnsi="Comic Sans MS"/>
                          <w:sz w:val="24"/>
                          <w:szCs w:val="24"/>
                        </w:rPr>
                      </w:pPr>
                      <w:r w:rsidRPr="008E69A5">
                        <w:rPr>
                          <w:rFonts w:ascii="Comic Sans MS" w:hAnsi="Comic Sans MS"/>
                          <w:sz w:val="24"/>
                          <w:szCs w:val="24"/>
                        </w:rPr>
                        <w:t>Vi i Harestua barnehage mener trygghet er grunnleggende for all læring og aktivitet. Derfor jobber vi med dette gjennom hele året, og spesielt når vi får nye barn i barnehagen.</w:t>
                      </w:r>
                    </w:p>
                    <w:p w:rsidR="008E69A5" w:rsidRPr="008E69A5" w:rsidRDefault="008E69A5" w:rsidP="008E69A5">
                      <w:pPr>
                        <w:rPr>
                          <w:rFonts w:ascii="Comic Sans MS" w:hAnsi="Comic Sans MS"/>
                          <w:sz w:val="24"/>
                          <w:szCs w:val="24"/>
                        </w:rPr>
                      </w:pPr>
                      <w:r w:rsidRPr="008E69A5">
                        <w:rPr>
                          <w:rFonts w:ascii="Comic Sans MS" w:hAnsi="Comic Sans MS"/>
                          <w:sz w:val="24"/>
                          <w:szCs w:val="24"/>
                        </w:rPr>
                        <w:t>Når barn starter i barnehagen legger vi stor vekt på at både foreldre og barn blir godt mottatt. Et godt førsteinntrykk, og den tryggheten foreldre får til barnehagen, er med på å styrke barnets trygghet overfor et nytt sted og nye voksen.</w:t>
                      </w:r>
                    </w:p>
                    <w:p w:rsidR="008E69A5" w:rsidRPr="008E69A5" w:rsidRDefault="008E69A5" w:rsidP="008E69A5">
                      <w:pPr>
                        <w:rPr>
                          <w:rFonts w:ascii="Comic Sans MS" w:hAnsi="Comic Sans MS"/>
                          <w:sz w:val="24"/>
                          <w:szCs w:val="24"/>
                        </w:rPr>
                      </w:pPr>
                      <w:r w:rsidRPr="008E69A5">
                        <w:rPr>
                          <w:rFonts w:ascii="Comic Sans MS" w:hAnsi="Comic Sans MS"/>
                          <w:sz w:val="24"/>
                          <w:szCs w:val="24"/>
                        </w:rPr>
                        <w:t>Vi ønsker å skape et trygt og godt samspill i barnehagen, da er det viktig at de voksne alltid er der for barna. Barna blir møtt som den de er – alle skal bli lagt merke til.</w:t>
                      </w:r>
                    </w:p>
                    <w:p w:rsidR="008E69A5" w:rsidRPr="008E69A5" w:rsidRDefault="008E69A5" w:rsidP="008E69A5">
                      <w:pPr>
                        <w:rPr>
                          <w:rFonts w:ascii="Comic Sans MS" w:hAnsi="Comic Sans MS"/>
                          <w:sz w:val="24"/>
                          <w:szCs w:val="24"/>
                        </w:rPr>
                      </w:pPr>
                      <w:r w:rsidRPr="008E69A5">
                        <w:rPr>
                          <w:rFonts w:ascii="Comic Sans MS" w:hAnsi="Comic Sans MS"/>
                          <w:sz w:val="24"/>
                          <w:szCs w:val="24"/>
                        </w:rPr>
                        <w:t>Dette betyr trygghet for oss:</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Varme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Respekt</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Å bli sett</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Omsorg</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Ulike behov</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Tydelig kroppsspråk</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Tillit</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Være seg selv</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«tune seg inn»</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Tilstedeværelse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Rutiner</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Tilgjengelighet</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Tid</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Grenser</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«banking time»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Rom for å feile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Autoritative voksne</w:t>
                      </w:r>
                    </w:p>
                    <w:p w:rsidR="008E69A5" w:rsidRPr="008E69A5" w:rsidRDefault="008E69A5" w:rsidP="008E69A5">
                      <w:pPr>
                        <w:pStyle w:val="Listeavsnitt"/>
                        <w:numPr>
                          <w:ilvl w:val="0"/>
                          <w:numId w:val="1"/>
                        </w:numPr>
                        <w:rPr>
                          <w:rFonts w:ascii="Comic Sans MS" w:hAnsi="Comic Sans MS"/>
                          <w:sz w:val="24"/>
                          <w:szCs w:val="24"/>
                        </w:rPr>
                      </w:pPr>
                      <w:r w:rsidRPr="008E69A5">
                        <w:rPr>
                          <w:rFonts w:ascii="Comic Sans MS" w:hAnsi="Comic Sans MS"/>
                          <w:sz w:val="24"/>
                          <w:szCs w:val="24"/>
                        </w:rPr>
                        <w:t>Være på barns nivå</w:t>
                      </w:r>
                    </w:p>
                    <w:p w:rsidR="008E69A5" w:rsidRPr="009A2D92" w:rsidRDefault="008E69A5" w:rsidP="008E69A5">
                      <w:pPr>
                        <w:jc w:val="center"/>
                        <w:rPr>
                          <w:rFonts w:ascii="Comic Sans MS" w:hAnsi="Comic Sans MS"/>
                          <w:color w:val="0D0D0D" w:themeColor="text1" w:themeTint="F2"/>
                          <w:sz w:val="24"/>
                          <w:szCs w:val="24"/>
                        </w:rPr>
                      </w:pPr>
                    </w:p>
                  </w:txbxContent>
                </v:textbox>
              </v:oval>
            </w:pict>
          </mc:Fallback>
        </mc:AlternateContent>
      </w: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r w:rsidRPr="0064331C">
        <w:rPr>
          <w:rFonts w:ascii="Comic Sans MS" w:hAnsi="Comic Sans MS" w:cs="ComicSansMS,Bold"/>
          <w:b/>
          <w:bCs/>
          <w:noProof/>
          <w:color w:val="0D0D0D" w:themeColor="text1" w:themeTint="F2"/>
          <w:sz w:val="28"/>
          <w:szCs w:val="28"/>
          <w:lang w:eastAsia="nb-NO"/>
        </w:rPr>
        <w:lastRenderedPageBreak/>
        <mc:AlternateContent>
          <mc:Choice Requires="wps">
            <w:drawing>
              <wp:anchor distT="0" distB="0" distL="114300" distR="114300" simplePos="0" relativeHeight="251667456" behindDoc="1" locked="0" layoutInCell="1" allowOverlap="1" wp14:anchorId="37E09DB8" wp14:editId="3F0F6C04">
                <wp:simplePos x="0" y="0"/>
                <wp:positionH relativeFrom="column">
                  <wp:posOffset>14605</wp:posOffset>
                </wp:positionH>
                <wp:positionV relativeFrom="paragraph">
                  <wp:posOffset>-337820</wp:posOffset>
                </wp:positionV>
                <wp:extent cx="5924550" cy="9267825"/>
                <wp:effectExtent l="0" t="0" r="0" b="9525"/>
                <wp:wrapNone/>
                <wp:docPr id="3" name="Ellipse 3"/>
                <wp:cNvGraphicFramePr/>
                <a:graphic xmlns:a="http://schemas.openxmlformats.org/drawingml/2006/main">
                  <a:graphicData uri="http://schemas.microsoft.com/office/word/2010/wordprocessingShape">
                    <wps:wsp>
                      <wps:cNvSpPr/>
                      <wps:spPr>
                        <a:xfrm>
                          <a:off x="0" y="0"/>
                          <a:ext cx="5924550" cy="9267825"/>
                        </a:xfrm>
                        <a:prstGeom prst="ellipse">
                          <a:avLst/>
                        </a:prstGeom>
                        <a:solidFill>
                          <a:srgbClr val="4F81BD"/>
                        </a:solidFill>
                        <a:ln w="25400" cap="flat" cmpd="sng" algn="ctr">
                          <a:noFill/>
                          <a:prstDash val="solid"/>
                        </a:ln>
                        <a:effectLst/>
                      </wps:spPr>
                      <wps:txbx>
                        <w:txbxContent>
                          <w:p w:rsidR="008E69A5" w:rsidRDefault="008E69A5" w:rsidP="008E69A5">
                            <w:pPr>
                              <w:jc w:val="center"/>
                              <w:rPr>
                                <w:rFonts w:ascii="Comic Sans MS" w:hAnsi="Comic Sans MS"/>
                                <w:b/>
                                <w:color w:val="0D0D0D" w:themeColor="text1" w:themeTint="F2"/>
                                <w:sz w:val="40"/>
                                <w:szCs w:val="40"/>
                              </w:rPr>
                            </w:pPr>
                            <w:r w:rsidRPr="008E69A5">
                              <w:rPr>
                                <w:rFonts w:ascii="Comic Sans MS" w:hAnsi="Comic Sans MS"/>
                                <w:b/>
                                <w:color w:val="0D0D0D" w:themeColor="text1" w:themeTint="F2"/>
                                <w:sz w:val="40"/>
                                <w:szCs w:val="40"/>
                              </w:rPr>
                              <w:t>ENGASJEMENT</w:t>
                            </w:r>
                          </w:p>
                          <w:p w:rsidR="008E69A5" w:rsidRDefault="008E69A5" w:rsidP="008E69A5">
                            <w:pPr>
                              <w:pStyle w:val="Pa1"/>
                              <w:rPr>
                                <w:rFonts w:ascii="Comic Sans MS" w:hAnsi="Comic Sans MS" w:cs="Geogrotesque Rg"/>
                                <w:color w:val="000000"/>
                              </w:rPr>
                            </w:pPr>
                            <w:r w:rsidRPr="008E69A5">
                              <w:rPr>
                                <w:rFonts w:ascii="Comic Sans MS" w:hAnsi="Comic Sans MS" w:cs="Geogrotesque Rg"/>
                                <w:color w:val="000000"/>
                              </w:rPr>
                              <w:t>Engasjement handler for oss om å være engasjert i forhold til jobben vår, til barna, til kolleger og til foreldre. Å være engasjert skal synliggjøres ved at «vi brenner for saken», nemlig å gi barna det som skal til for at de skal h</w:t>
                            </w:r>
                            <w:r>
                              <w:rPr>
                                <w:rFonts w:ascii="Comic Sans MS" w:hAnsi="Comic Sans MS" w:cs="Geogrotesque Rg"/>
                                <w:color w:val="000000"/>
                              </w:rPr>
                              <w:t>a det godt i Harestua barnehage</w:t>
                            </w:r>
                          </w:p>
                          <w:p w:rsidR="008E69A5" w:rsidRPr="008E69A5" w:rsidRDefault="008E69A5" w:rsidP="008E69A5"/>
                          <w:p w:rsidR="008E69A5" w:rsidRPr="008E69A5" w:rsidRDefault="008E69A5" w:rsidP="008E69A5">
                            <w:pPr>
                              <w:rPr>
                                <w:rFonts w:ascii="Comic Sans MS" w:hAnsi="Comic Sans MS"/>
                                <w:sz w:val="24"/>
                                <w:szCs w:val="24"/>
                              </w:rPr>
                            </w:pPr>
                            <w:r w:rsidRPr="008E69A5">
                              <w:rPr>
                                <w:rFonts w:ascii="Comic Sans MS" w:hAnsi="Comic Sans MS"/>
                                <w:sz w:val="24"/>
                                <w:szCs w:val="24"/>
                              </w:rPr>
                              <w:t>Dette betyr engasjement for oss:</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Humor</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Smil</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Tilstedeværelse</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Medvirkning</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Stå på vilje</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Ta barns initiativ</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Interessert</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Komme med nye ideer i lek</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Lite selvhøytidelig</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Fantasi, spenning, magi</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Ærlig</w:t>
                            </w:r>
                            <w:r>
                              <w:rPr>
                                <w:rFonts w:ascii="Comic Sans MS" w:hAnsi="Comic Sans MS"/>
                                <w:sz w:val="24"/>
                                <w:szCs w:val="24"/>
                              </w:rPr>
                              <w:t xml:space="preserve"> og åpen</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Delta i lek</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Ta barns ord på alvor</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Være på gulvet</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By på seg selv</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Nysgjerrig</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Positiv</w:t>
                            </w:r>
                          </w:p>
                          <w:p w:rsidR="008E69A5" w:rsidRPr="008E69A5" w:rsidRDefault="008E69A5" w:rsidP="008E69A5">
                            <w:pPr>
                              <w:jc w:val="center"/>
                              <w:rPr>
                                <w:rFonts w:ascii="Comic Sans MS" w:hAnsi="Comic Sans MS"/>
                                <w:b/>
                                <w:color w:val="0D0D0D" w:themeColor="text1" w:themeTint="F2"/>
                                <w:sz w:val="40"/>
                                <w:szCs w:val="40"/>
                              </w:rPr>
                            </w:pPr>
                          </w:p>
                          <w:p w:rsidR="008E69A5" w:rsidRPr="008E69A5" w:rsidRDefault="008E69A5" w:rsidP="008E69A5">
                            <w:pPr>
                              <w:jc w:val="center"/>
                              <w:rPr>
                                <w:rFonts w:ascii="Comic Sans MS" w:hAnsi="Comic Sans MS"/>
                                <w:color w:val="0D0D0D" w:themeColor="text1" w:themeTint="F2"/>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oval id="Ellipse 3" o:spid="_x0000_s1029" style="position:absolute;margin-left:1.15pt;margin-top:-26.6pt;width:466.5pt;height:729.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" fillcolor="#4f81bd" stroked="f" strokeweight="2pt">
                <v:textbox>
                  <w:txbxContent>
                    <w:p w:rsidR="008E69A5" w:rsidRDefault="008E69A5" w:rsidP="008E69A5">
                      <w:pPr>
                        <w:jc w:val="center"/>
                        <w:rPr>
                          <w:rFonts w:ascii="Comic Sans MS" w:hAnsi="Comic Sans MS"/>
                          <w:b/>
                          <w:color w:val="0D0D0D" w:themeColor="text1" w:themeTint="F2"/>
                          <w:sz w:val="40"/>
                          <w:szCs w:val="40"/>
                        </w:rPr>
                      </w:pPr>
                      <w:r w:rsidRPr="008E69A5">
                        <w:rPr>
                          <w:rFonts w:ascii="Comic Sans MS" w:hAnsi="Comic Sans MS"/>
                          <w:b/>
                          <w:color w:val="0D0D0D" w:themeColor="text1" w:themeTint="F2"/>
                          <w:sz w:val="40"/>
                          <w:szCs w:val="40"/>
                        </w:rPr>
                        <w:t>ENGASJEMENT</w:t>
                      </w:r>
                    </w:p>
                    <w:p w:rsidR="008E69A5" w:rsidRDefault="008E69A5" w:rsidP="008E69A5">
                      <w:pPr>
                        <w:pStyle w:val="Pa1"/>
                        <w:rPr>
                          <w:rFonts w:ascii="Comic Sans MS" w:hAnsi="Comic Sans MS" w:cs="Geogrotesque Rg"/>
                          <w:color w:val="000000"/>
                        </w:rPr>
                      </w:pPr>
                      <w:r w:rsidRPr="008E69A5">
                        <w:rPr>
                          <w:rFonts w:ascii="Comic Sans MS" w:hAnsi="Comic Sans MS" w:cs="Geogrotesque Rg"/>
                          <w:color w:val="000000"/>
                        </w:rPr>
                        <w:t>Engasjement handler for oss om å være engasjert i forhold til jobben vår, til barna, til kolleger og til foreldre. Å være engasjert skal synliggjøres ved at «vi brenner for saken», nemlig å gi barna det som skal til for at de skal h</w:t>
                      </w:r>
                      <w:r>
                        <w:rPr>
                          <w:rFonts w:ascii="Comic Sans MS" w:hAnsi="Comic Sans MS" w:cs="Geogrotesque Rg"/>
                          <w:color w:val="000000"/>
                        </w:rPr>
                        <w:t>a det godt i Harestua barnehage</w:t>
                      </w:r>
                    </w:p>
                    <w:p w:rsidR="008E69A5" w:rsidRPr="008E69A5" w:rsidRDefault="008E69A5" w:rsidP="008E69A5"/>
                    <w:p w:rsidR="008E69A5" w:rsidRPr="008E69A5" w:rsidRDefault="008E69A5" w:rsidP="008E69A5">
                      <w:pPr>
                        <w:rPr>
                          <w:rFonts w:ascii="Comic Sans MS" w:hAnsi="Comic Sans MS"/>
                          <w:sz w:val="24"/>
                          <w:szCs w:val="24"/>
                        </w:rPr>
                      </w:pPr>
                      <w:r w:rsidRPr="008E69A5">
                        <w:rPr>
                          <w:rFonts w:ascii="Comic Sans MS" w:hAnsi="Comic Sans MS"/>
                          <w:sz w:val="24"/>
                          <w:szCs w:val="24"/>
                        </w:rPr>
                        <w:t>Dette betyr engasjement for oss:</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Humor</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Smil</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Tilstedeværelse</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Medvirkning</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Stå på vilje</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Ta barns initiativ</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Interessert</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Komme med nye ideer i lek</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Lite selvhøytidelig</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Fantasi, spenning, magi</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Ærlig</w:t>
                      </w:r>
                      <w:r>
                        <w:rPr>
                          <w:rFonts w:ascii="Comic Sans MS" w:hAnsi="Comic Sans MS"/>
                          <w:sz w:val="24"/>
                          <w:szCs w:val="24"/>
                        </w:rPr>
                        <w:t xml:space="preserve"> og åpen</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Delta i lek</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Ta barns ord på alvor</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Være på gulvet</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By på seg selv</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Nysgjerrig</w:t>
                      </w:r>
                    </w:p>
                    <w:p w:rsidR="008E69A5" w:rsidRPr="008E69A5" w:rsidRDefault="008E69A5" w:rsidP="008E69A5">
                      <w:pPr>
                        <w:pStyle w:val="Listeavsnitt"/>
                        <w:numPr>
                          <w:ilvl w:val="0"/>
                          <w:numId w:val="2"/>
                        </w:numPr>
                        <w:rPr>
                          <w:rFonts w:ascii="Comic Sans MS" w:hAnsi="Comic Sans MS"/>
                          <w:sz w:val="24"/>
                          <w:szCs w:val="24"/>
                        </w:rPr>
                      </w:pPr>
                      <w:r w:rsidRPr="008E69A5">
                        <w:rPr>
                          <w:rFonts w:ascii="Comic Sans MS" w:hAnsi="Comic Sans MS"/>
                          <w:sz w:val="24"/>
                          <w:szCs w:val="24"/>
                        </w:rPr>
                        <w:t>Positiv</w:t>
                      </w:r>
                    </w:p>
                    <w:p w:rsidR="008E69A5" w:rsidRPr="008E69A5" w:rsidRDefault="008E69A5" w:rsidP="008E69A5">
                      <w:pPr>
                        <w:jc w:val="center"/>
                        <w:rPr>
                          <w:rFonts w:ascii="Comic Sans MS" w:hAnsi="Comic Sans MS"/>
                          <w:b/>
                          <w:color w:val="0D0D0D" w:themeColor="text1" w:themeTint="F2"/>
                          <w:sz w:val="40"/>
                          <w:szCs w:val="40"/>
                        </w:rPr>
                      </w:pPr>
                    </w:p>
                    <w:p w:rsidR="008E69A5" w:rsidRPr="008E69A5" w:rsidRDefault="008E69A5" w:rsidP="008E69A5">
                      <w:pPr>
                        <w:jc w:val="center"/>
                        <w:rPr>
                          <w:rFonts w:ascii="Comic Sans MS" w:hAnsi="Comic Sans MS"/>
                          <w:color w:val="0D0D0D" w:themeColor="text1" w:themeTint="F2"/>
                          <w:sz w:val="96"/>
                          <w:szCs w:val="96"/>
                        </w:rPr>
                      </w:pPr>
                    </w:p>
                  </w:txbxContent>
                </v:textbox>
              </v:oval>
            </w:pict>
          </mc:Fallback>
        </mc:AlternateContent>
      </w: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r>
        <w:rPr>
          <w:noProof/>
          <w:lang w:eastAsia="nb-NO"/>
        </w:rPr>
        <w:drawing>
          <wp:anchor distT="0" distB="0" distL="114300" distR="114300" simplePos="0" relativeHeight="251669504" behindDoc="1" locked="0" layoutInCell="1" allowOverlap="1" wp14:anchorId="43BCD3F8" wp14:editId="3E1CB31A">
            <wp:simplePos x="0" y="0"/>
            <wp:positionH relativeFrom="column">
              <wp:posOffset>5025390</wp:posOffset>
            </wp:positionH>
            <wp:positionV relativeFrom="paragraph">
              <wp:posOffset>333375</wp:posOffset>
            </wp:positionV>
            <wp:extent cx="1416050" cy="1685925"/>
            <wp:effectExtent l="0" t="0" r="0" b="952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605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9A5" w:rsidRDefault="008E69A5">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r>
        <w:rPr>
          <w:rFonts w:ascii="Comic Sans MS" w:hAnsi="Comic Sans MS" w:cs="ComicSansMS"/>
          <w:noProof/>
          <w:sz w:val="28"/>
          <w:szCs w:val="28"/>
          <w:lang w:eastAsia="nb-NO"/>
        </w:rPr>
        <w:lastRenderedPageBreak/>
        <mc:AlternateContent>
          <mc:Choice Requires="wps">
            <w:drawing>
              <wp:anchor distT="0" distB="0" distL="114300" distR="114300" simplePos="0" relativeHeight="251671552" behindDoc="1" locked="0" layoutInCell="1" allowOverlap="1" wp14:anchorId="6571E10C" wp14:editId="5CD36C57">
                <wp:simplePos x="0" y="0"/>
                <wp:positionH relativeFrom="column">
                  <wp:posOffset>-128270</wp:posOffset>
                </wp:positionH>
                <wp:positionV relativeFrom="paragraph">
                  <wp:posOffset>-92710</wp:posOffset>
                </wp:positionV>
                <wp:extent cx="6248400" cy="9124950"/>
                <wp:effectExtent l="0" t="0" r="0" b="0"/>
                <wp:wrapNone/>
                <wp:docPr id="6" name="Ellipse 6"/>
                <wp:cNvGraphicFramePr/>
                <a:graphic xmlns:a="http://schemas.openxmlformats.org/drawingml/2006/main">
                  <a:graphicData uri="http://schemas.microsoft.com/office/word/2010/wordprocessingShape">
                    <wps:wsp>
                      <wps:cNvSpPr/>
                      <wps:spPr>
                        <a:xfrm>
                          <a:off x="0" y="0"/>
                          <a:ext cx="6248400" cy="9124950"/>
                        </a:xfrm>
                        <a:prstGeom prst="ellipse">
                          <a:avLst/>
                        </a:prstGeom>
                        <a:solidFill>
                          <a:srgbClr val="8064A2"/>
                        </a:solidFill>
                        <a:ln w="25400" cap="flat" cmpd="sng" algn="ctr">
                          <a:noFill/>
                          <a:prstDash val="solid"/>
                        </a:ln>
                        <a:effectLst/>
                      </wps:spPr>
                      <wps:txbx>
                        <w:txbxContent>
                          <w:p w:rsidR="00F05C89" w:rsidRPr="00892919" w:rsidRDefault="00F05C89" w:rsidP="00F05C89">
                            <w:pPr>
                              <w:jc w:val="center"/>
                              <w:rPr>
                                <w:rFonts w:ascii="Comic Sans MS" w:hAnsi="Comic Sans MS" w:cs="ComicSansMS"/>
                                <w:b/>
                                <w:color w:val="000000"/>
                                <w:sz w:val="40"/>
                                <w:szCs w:val="40"/>
                              </w:rPr>
                            </w:pPr>
                            <w:r w:rsidRPr="00892919">
                              <w:rPr>
                                <w:rFonts w:ascii="Comic Sans MS" w:hAnsi="Comic Sans MS" w:cs="ComicSansMS"/>
                                <w:b/>
                                <w:color w:val="000000"/>
                                <w:sz w:val="40"/>
                                <w:szCs w:val="40"/>
                              </w:rPr>
                              <w:t>INKLUDERING</w:t>
                            </w:r>
                          </w:p>
                          <w:p w:rsidR="00F05C89" w:rsidRDefault="00F05C89" w:rsidP="00F05C89">
                            <w:pPr>
                              <w:rPr>
                                <w:rFonts w:ascii="Comic Sans MS" w:hAnsi="Comic Sans MS"/>
                                <w:sz w:val="28"/>
                                <w:szCs w:val="28"/>
                              </w:rPr>
                            </w:pPr>
                            <w:r>
                              <w:rPr>
                                <w:rFonts w:ascii="Comic Sans MS" w:hAnsi="Comic Sans MS"/>
                                <w:sz w:val="28"/>
                                <w:szCs w:val="28"/>
                              </w:rPr>
                              <w:t xml:space="preserve">Inkludering handler om at alle barn og unge skal ha like muligheter og plikter til å bidra og delta i fellesskapet. Det handler om å være en del av noe som er større en seg selv. </w:t>
                            </w:r>
                          </w:p>
                          <w:p w:rsidR="00F05C89" w:rsidRPr="00704BBB" w:rsidRDefault="00F05C89" w:rsidP="00F05C89">
                            <w:pPr>
                              <w:rPr>
                                <w:rFonts w:ascii="Comic Sans MS" w:hAnsi="Comic Sans MS"/>
                                <w:sz w:val="28"/>
                                <w:szCs w:val="28"/>
                              </w:rPr>
                            </w:pPr>
                            <w:r>
                              <w:rPr>
                                <w:rFonts w:ascii="Comic Sans MS" w:hAnsi="Comic Sans MS"/>
                                <w:sz w:val="28"/>
                                <w:szCs w:val="28"/>
                              </w:rPr>
                              <w:t>Dette betyr inkludering for oss:</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Respekt</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Like muligheter</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Få mulighet til å være med</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Vennskap</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Lek</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Varme</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 xml:space="preserve">Tro at alle </w:t>
                            </w:r>
                            <w:r>
                              <w:rPr>
                                <w:rFonts w:ascii="Comic Sans MS" w:hAnsi="Comic Sans MS"/>
                                <w:sz w:val="28"/>
                                <w:szCs w:val="28"/>
                              </w:rPr>
                              <w:t xml:space="preserve">barn </w:t>
                            </w:r>
                            <w:r>
                              <w:rPr>
                                <w:rFonts w:ascii="Comic Sans MS" w:hAnsi="Comic Sans MS"/>
                                <w:sz w:val="28"/>
                                <w:szCs w:val="28"/>
                              </w:rPr>
                              <w:t>vil og kan lære</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Gode relasjoner</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Systemperspektiv (se på alle rundt barnet, andre barn, foreldre og oss selv)</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Møte alle med forventning</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Gi alle mulighet til å delta i fellesskapet</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Tydelig ledelse</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System for utestenging</w:t>
                            </w:r>
                          </w:p>
                          <w:p w:rsidR="00F05C89" w:rsidRPr="00F05C89" w:rsidRDefault="00F05C89" w:rsidP="00F05C89">
                            <w:pPr>
                              <w:ind w:left="360"/>
                              <w:rPr>
                                <w:rFonts w:ascii="Comic Sans MS" w:hAnsi="Comic Sans MS"/>
                                <w:sz w:val="28"/>
                                <w:szCs w:val="28"/>
                              </w:rPr>
                            </w:pPr>
                          </w:p>
                          <w:p w:rsidR="00F05C89" w:rsidRPr="008E69A5" w:rsidRDefault="00F05C89" w:rsidP="00F05C89">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6" o:spid="_x0000_s1030" style="position:absolute;margin-left:-10.1pt;margin-top:-7.3pt;width:492pt;height:718.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" fillcolor="#8064a2" stroked="f" strokeweight="2pt">
                <v:textbox>
                  <w:txbxContent>
                    <w:p w:rsidR="00F05C89" w:rsidRPr="00892919" w:rsidRDefault="00F05C89" w:rsidP="00F05C89">
                      <w:pPr>
                        <w:jc w:val="center"/>
                        <w:rPr>
                          <w:rFonts w:ascii="Comic Sans MS" w:hAnsi="Comic Sans MS" w:cs="ComicSansMS"/>
                          <w:b/>
                          <w:color w:val="000000"/>
                          <w:sz w:val="40"/>
                          <w:szCs w:val="40"/>
                        </w:rPr>
                      </w:pPr>
                      <w:r w:rsidRPr="00892919">
                        <w:rPr>
                          <w:rFonts w:ascii="Comic Sans MS" w:hAnsi="Comic Sans MS" w:cs="ComicSansMS"/>
                          <w:b/>
                          <w:color w:val="000000"/>
                          <w:sz w:val="40"/>
                          <w:szCs w:val="40"/>
                        </w:rPr>
                        <w:t>INKLUDERING</w:t>
                      </w:r>
                    </w:p>
                    <w:p w:rsidR="00F05C89" w:rsidRDefault="00F05C89" w:rsidP="00F05C89">
                      <w:pPr>
                        <w:rPr>
                          <w:rFonts w:ascii="Comic Sans MS" w:hAnsi="Comic Sans MS"/>
                          <w:sz w:val="28"/>
                          <w:szCs w:val="28"/>
                        </w:rPr>
                      </w:pPr>
                      <w:r>
                        <w:rPr>
                          <w:rFonts w:ascii="Comic Sans MS" w:hAnsi="Comic Sans MS"/>
                          <w:sz w:val="28"/>
                          <w:szCs w:val="28"/>
                        </w:rPr>
                        <w:t xml:space="preserve">Inkludering handler om at alle barn og unge skal ha like muligheter og plikter til å bidra og delta i fellesskapet. Det handler om å være en del av noe som er større en seg selv. </w:t>
                      </w:r>
                    </w:p>
                    <w:p w:rsidR="00F05C89" w:rsidRPr="00704BBB" w:rsidRDefault="00F05C89" w:rsidP="00F05C89">
                      <w:pPr>
                        <w:rPr>
                          <w:rFonts w:ascii="Comic Sans MS" w:hAnsi="Comic Sans MS"/>
                          <w:sz w:val="28"/>
                          <w:szCs w:val="28"/>
                        </w:rPr>
                      </w:pPr>
                      <w:r>
                        <w:rPr>
                          <w:rFonts w:ascii="Comic Sans MS" w:hAnsi="Comic Sans MS"/>
                          <w:sz w:val="28"/>
                          <w:szCs w:val="28"/>
                        </w:rPr>
                        <w:t>Dette betyr inkludering for oss:</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Respekt</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Like muligheter</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Få mulighet til å være med</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Vennskap</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Lek</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Varme</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 xml:space="preserve">Tro at alle </w:t>
                      </w:r>
                      <w:r>
                        <w:rPr>
                          <w:rFonts w:ascii="Comic Sans MS" w:hAnsi="Comic Sans MS"/>
                          <w:sz w:val="28"/>
                          <w:szCs w:val="28"/>
                        </w:rPr>
                        <w:t xml:space="preserve">barn </w:t>
                      </w:r>
                      <w:r>
                        <w:rPr>
                          <w:rFonts w:ascii="Comic Sans MS" w:hAnsi="Comic Sans MS"/>
                          <w:sz w:val="28"/>
                          <w:szCs w:val="28"/>
                        </w:rPr>
                        <w:t>vil og kan lære</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Gode relasjoner</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Systemperspektiv (se på alle rundt barnet, andre barn, foreldre og oss selv)</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Møte alle med forventning</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Gi alle mulighet til å delta i fellesskapet</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Tydelig ledelse</w:t>
                      </w:r>
                    </w:p>
                    <w:p w:rsidR="00F05C89" w:rsidRDefault="00F05C89" w:rsidP="00F05C89">
                      <w:pPr>
                        <w:pStyle w:val="Listeavsnitt"/>
                        <w:numPr>
                          <w:ilvl w:val="0"/>
                          <w:numId w:val="3"/>
                        </w:numPr>
                        <w:rPr>
                          <w:rFonts w:ascii="Comic Sans MS" w:hAnsi="Comic Sans MS"/>
                          <w:sz w:val="28"/>
                          <w:szCs w:val="28"/>
                        </w:rPr>
                      </w:pPr>
                      <w:r>
                        <w:rPr>
                          <w:rFonts w:ascii="Comic Sans MS" w:hAnsi="Comic Sans MS"/>
                          <w:sz w:val="28"/>
                          <w:szCs w:val="28"/>
                        </w:rPr>
                        <w:t>System for utestenging</w:t>
                      </w:r>
                    </w:p>
                    <w:p w:rsidR="00F05C89" w:rsidRPr="00F05C89" w:rsidRDefault="00F05C89" w:rsidP="00F05C89">
                      <w:pPr>
                        <w:ind w:left="360"/>
                        <w:rPr>
                          <w:rFonts w:ascii="Comic Sans MS" w:hAnsi="Comic Sans MS"/>
                          <w:sz w:val="28"/>
                          <w:szCs w:val="28"/>
                        </w:rPr>
                      </w:pPr>
                    </w:p>
                    <w:p w:rsidR="00F05C89" w:rsidRPr="008E69A5" w:rsidRDefault="00F05C89" w:rsidP="00F05C89">
                      <w:pPr>
                        <w:jc w:val="center"/>
                        <w:rPr>
                          <w:sz w:val="40"/>
                          <w:szCs w:val="40"/>
                        </w:rPr>
                      </w:pPr>
                    </w:p>
                  </w:txbxContent>
                </v:textbox>
              </v:oval>
            </w:pict>
          </mc:Fallback>
        </mc:AlternateContent>
      </w: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8E69A5" w:rsidRDefault="008E69A5">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r>
        <w:rPr>
          <w:noProof/>
          <w:lang w:eastAsia="nb-NO"/>
        </w:rPr>
        <w:drawing>
          <wp:anchor distT="0" distB="0" distL="114300" distR="114300" simplePos="0" relativeHeight="251673600" behindDoc="0" locked="0" layoutInCell="1" allowOverlap="1" wp14:anchorId="17015E71" wp14:editId="2A90D292">
            <wp:simplePos x="0" y="0"/>
            <wp:positionH relativeFrom="column">
              <wp:posOffset>-584835</wp:posOffset>
            </wp:positionH>
            <wp:positionV relativeFrom="paragraph">
              <wp:posOffset>114935</wp:posOffset>
            </wp:positionV>
            <wp:extent cx="1272540" cy="2000250"/>
            <wp:effectExtent l="0" t="0" r="381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254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C89" w:rsidRDefault="00F05C89">
      <w:pPr>
        <w:rPr>
          <w:rFonts w:ascii="Comic Sans MS" w:hAnsi="Comic Sans MS" w:cs="ComicSansMS,Bold"/>
          <w:sz w:val="28"/>
          <w:szCs w:val="28"/>
          <w:lang w:eastAsia="nb-NO"/>
        </w:rPr>
      </w:pPr>
    </w:p>
    <w:p w:rsidR="00F05C89" w:rsidRDefault="00F05C89">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r w:rsidRPr="008E69A5">
        <w:rPr>
          <w:rFonts w:ascii="Comic Sans MS" w:hAnsi="Comic Sans MS" w:cs="ComicSansMS,Bold"/>
          <w:sz w:val="28"/>
          <w:szCs w:val="28"/>
          <w:lang w:eastAsia="nb-NO"/>
        </w:rPr>
        <w:lastRenderedPageBreak/>
        <mc:AlternateContent>
          <mc:Choice Requires="wps">
            <w:drawing>
              <wp:anchor distT="0" distB="0" distL="114300" distR="114300" simplePos="0" relativeHeight="251675648" behindDoc="1" locked="0" layoutInCell="1" allowOverlap="1" wp14:anchorId="3ED88A86" wp14:editId="14471205">
                <wp:simplePos x="0" y="0"/>
                <wp:positionH relativeFrom="column">
                  <wp:posOffset>-414020</wp:posOffset>
                </wp:positionH>
                <wp:positionV relativeFrom="paragraph">
                  <wp:posOffset>-419100</wp:posOffset>
                </wp:positionV>
                <wp:extent cx="6696075" cy="7873365"/>
                <wp:effectExtent l="0" t="0" r="9525" b="0"/>
                <wp:wrapNone/>
                <wp:docPr id="8" name="Ellipse 8"/>
                <wp:cNvGraphicFramePr/>
                <a:graphic xmlns:a="http://schemas.openxmlformats.org/drawingml/2006/main">
                  <a:graphicData uri="http://schemas.microsoft.com/office/word/2010/wordprocessingShape">
                    <wps:wsp>
                      <wps:cNvSpPr/>
                      <wps:spPr>
                        <a:xfrm>
                          <a:off x="0" y="0"/>
                          <a:ext cx="6696075" cy="7873365"/>
                        </a:xfrm>
                        <a:prstGeom prst="ellipse">
                          <a:avLst/>
                        </a:prstGeom>
                        <a:solidFill>
                          <a:srgbClr val="00B050"/>
                        </a:solidFill>
                        <a:ln w="25400" cap="flat" cmpd="sng" algn="ctr">
                          <a:noFill/>
                          <a:prstDash val="solid"/>
                        </a:ln>
                        <a:effectLst/>
                      </wps:spPr>
                      <wps:txbx>
                        <w:txbxContent>
                          <w:p w:rsidR="00F05C89" w:rsidRPr="00F05C89" w:rsidRDefault="00F05C89" w:rsidP="00F05C89">
                            <w:pPr>
                              <w:jc w:val="center"/>
                              <w:rPr>
                                <w:rFonts w:ascii="Comic Sans MS" w:hAnsi="Comic Sans MS"/>
                                <w:b/>
                                <w:color w:val="0D0D0D" w:themeColor="text1" w:themeTint="F2"/>
                                <w:sz w:val="40"/>
                                <w:szCs w:val="40"/>
                              </w:rPr>
                            </w:pPr>
                            <w:r>
                              <w:rPr>
                                <w:rFonts w:ascii="Comic Sans MS" w:hAnsi="Comic Sans MS"/>
                                <w:b/>
                                <w:color w:val="0D0D0D" w:themeColor="text1" w:themeTint="F2"/>
                                <w:sz w:val="40"/>
                                <w:szCs w:val="40"/>
                              </w:rPr>
                              <w:t>LIKEVERD</w:t>
                            </w:r>
                          </w:p>
                          <w:p w:rsidR="00F05C89" w:rsidRPr="00F05C89" w:rsidRDefault="00F05C89" w:rsidP="00F05C89">
                            <w:pPr>
                              <w:rPr>
                                <w:rFonts w:ascii="Comic Sans MS" w:hAnsi="Comic Sans MS"/>
                                <w:sz w:val="24"/>
                                <w:szCs w:val="24"/>
                              </w:rPr>
                            </w:pPr>
                            <w:r w:rsidRPr="00F05C89">
                              <w:rPr>
                                <w:rFonts w:ascii="Comic Sans MS" w:hAnsi="Comic Sans MS"/>
                                <w:sz w:val="24"/>
                                <w:szCs w:val="24"/>
                              </w:rPr>
                              <w:t>Likeverd handler om å se mennesket ut i fra en grunnforståelse om at alle mennesker er like mye verdt, og skal møtes likeverdig uansett forutsetninger. Det vil si uansett hvor de er født, hvilken alder og funksjonsevne de har, og om de er født som gutt eller jente. For å behandle alle likeverdig, må en av og til forskjellsbehandle, nettopp fordi alle har forskjellige utgangspunkt.</w:t>
                            </w:r>
                          </w:p>
                          <w:p w:rsidR="00F05C89" w:rsidRPr="00F05C89" w:rsidRDefault="00F05C89" w:rsidP="00F05C89">
                            <w:pPr>
                              <w:rPr>
                                <w:rFonts w:ascii="Comic Sans MS" w:hAnsi="Comic Sans MS"/>
                                <w:sz w:val="24"/>
                                <w:szCs w:val="24"/>
                              </w:rPr>
                            </w:pPr>
                            <w:r w:rsidRPr="00F05C89">
                              <w:rPr>
                                <w:rFonts w:ascii="Comic Sans MS" w:hAnsi="Comic Sans MS"/>
                                <w:sz w:val="24"/>
                                <w:szCs w:val="24"/>
                              </w:rPr>
                              <w:t>Dette betyr likeverd for oss:</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Likestilling</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Lov å være forskjellig</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Se hvert enkelt barn</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Alle er like mye verd på tvers av religion, livssyn, etikk, verdier</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Egen verdi, alle har en verdi i seg selv</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Tørre å være seg selv</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Respekt</w:t>
                            </w:r>
                          </w:p>
                          <w:p w:rsidR="00F05C89" w:rsidRPr="00F05C89" w:rsidRDefault="00F05C89" w:rsidP="00F05C89">
                            <w:pPr>
                              <w:jc w:val="center"/>
                              <w:rPr>
                                <w:rFonts w:ascii="Comic Sans MS" w:hAnsi="Comic Sans MS"/>
                                <w:b/>
                                <w:color w:val="0D0D0D" w:themeColor="text1" w:themeTint="F2"/>
                                <w:sz w:val="40"/>
                                <w:szCs w:val="40"/>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31" style="position:absolute;margin-left:-32.6pt;margin-top:-33pt;width:527.25pt;height:619.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" fillcolor="#00b050" stroked="f" strokeweight="2pt">
                <v:textbox inset="2mm,0,2mm,0">
                  <w:txbxContent>
                    <w:p w:rsidR="00F05C89" w:rsidRPr="00F05C89" w:rsidRDefault="00F05C89" w:rsidP="00F05C89">
                      <w:pPr>
                        <w:jc w:val="center"/>
                        <w:rPr>
                          <w:rFonts w:ascii="Comic Sans MS" w:hAnsi="Comic Sans MS"/>
                          <w:b/>
                          <w:color w:val="0D0D0D" w:themeColor="text1" w:themeTint="F2"/>
                          <w:sz w:val="40"/>
                          <w:szCs w:val="40"/>
                        </w:rPr>
                      </w:pPr>
                      <w:r>
                        <w:rPr>
                          <w:rFonts w:ascii="Comic Sans MS" w:hAnsi="Comic Sans MS"/>
                          <w:b/>
                          <w:color w:val="0D0D0D" w:themeColor="text1" w:themeTint="F2"/>
                          <w:sz w:val="40"/>
                          <w:szCs w:val="40"/>
                        </w:rPr>
                        <w:t>LIKEVERD</w:t>
                      </w:r>
                    </w:p>
                    <w:p w:rsidR="00F05C89" w:rsidRPr="00F05C89" w:rsidRDefault="00F05C89" w:rsidP="00F05C89">
                      <w:pPr>
                        <w:rPr>
                          <w:rFonts w:ascii="Comic Sans MS" w:hAnsi="Comic Sans MS"/>
                          <w:sz w:val="24"/>
                          <w:szCs w:val="24"/>
                        </w:rPr>
                      </w:pPr>
                      <w:r w:rsidRPr="00F05C89">
                        <w:rPr>
                          <w:rFonts w:ascii="Comic Sans MS" w:hAnsi="Comic Sans MS"/>
                          <w:sz w:val="24"/>
                          <w:szCs w:val="24"/>
                        </w:rPr>
                        <w:t>Likeverd handler om å se mennesket ut i fra en grunnforståelse om at alle mennesker er like mye verdt, og skal møtes likeverdig uansett forutsetninger. Det vil si uansett hvor de er født, hvilken alder og funksjonsevne de har, og om de er født som gutt eller jente. For å behandle alle likeverdig, må en av og til forskjellsbehandle, nettopp fordi alle har forskjellige utgangspunkt.</w:t>
                      </w:r>
                    </w:p>
                    <w:p w:rsidR="00F05C89" w:rsidRPr="00F05C89" w:rsidRDefault="00F05C89" w:rsidP="00F05C89">
                      <w:pPr>
                        <w:rPr>
                          <w:rFonts w:ascii="Comic Sans MS" w:hAnsi="Comic Sans MS"/>
                          <w:sz w:val="24"/>
                          <w:szCs w:val="24"/>
                        </w:rPr>
                      </w:pPr>
                      <w:r w:rsidRPr="00F05C89">
                        <w:rPr>
                          <w:rFonts w:ascii="Comic Sans MS" w:hAnsi="Comic Sans MS"/>
                          <w:sz w:val="24"/>
                          <w:szCs w:val="24"/>
                        </w:rPr>
                        <w:t>Dette betyr likeverd for oss:</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Likestilling</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Lov å være forskjellig</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Se hvert enkelt barn</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Alle er like mye verd på tvers av religion, livssyn, etikk, verdier</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Egen verdi, alle har en verdi i seg selv</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Tørre å være seg selv</w:t>
                      </w:r>
                    </w:p>
                    <w:p w:rsidR="00F05C89" w:rsidRPr="00F05C89" w:rsidRDefault="00F05C89" w:rsidP="00F05C89">
                      <w:pPr>
                        <w:pStyle w:val="Listeavsnitt"/>
                        <w:numPr>
                          <w:ilvl w:val="0"/>
                          <w:numId w:val="4"/>
                        </w:numPr>
                        <w:rPr>
                          <w:rFonts w:ascii="Comic Sans MS" w:hAnsi="Comic Sans MS"/>
                          <w:sz w:val="24"/>
                          <w:szCs w:val="24"/>
                        </w:rPr>
                      </w:pPr>
                      <w:r w:rsidRPr="00F05C89">
                        <w:rPr>
                          <w:rFonts w:ascii="Comic Sans MS" w:hAnsi="Comic Sans MS"/>
                          <w:sz w:val="24"/>
                          <w:szCs w:val="24"/>
                        </w:rPr>
                        <w:t>Respekt</w:t>
                      </w:r>
                    </w:p>
                    <w:p w:rsidR="00F05C89" w:rsidRPr="00F05C89" w:rsidRDefault="00F05C89" w:rsidP="00F05C89">
                      <w:pPr>
                        <w:jc w:val="center"/>
                        <w:rPr>
                          <w:rFonts w:ascii="Comic Sans MS" w:hAnsi="Comic Sans MS"/>
                          <w:b/>
                          <w:color w:val="0D0D0D" w:themeColor="text1" w:themeTint="F2"/>
                          <w:sz w:val="40"/>
                          <w:szCs w:val="40"/>
                        </w:rPr>
                      </w:pPr>
                    </w:p>
                  </w:txbxContent>
                </v:textbox>
              </v:oval>
            </w:pict>
          </mc:Fallback>
        </mc:AlternateContent>
      </w:r>
    </w:p>
    <w:p w:rsidR="00F05C89" w:rsidRDefault="00F05C89">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Default="0095069A">
      <w:pPr>
        <w:rPr>
          <w:rFonts w:ascii="Comic Sans MS" w:hAnsi="Comic Sans MS" w:cs="ComicSansMS,Bold"/>
          <w:sz w:val="28"/>
          <w:szCs w:val="28"/>
          <w:lang w:eastAsia="nb-NO"/>
        </w:rPr>
      </w:pPr>
    </w:p>
    <w:p w:rsidR="0095069A" w:rsidRPr="008E69A5" w:rsidRDefault="0095069A">
      <w:pPr>
        <w:rPr>
          <w:rFonts w:ascii="Comic Sans MS" w:hAnsi="Comic Sans MS" w:cs="ComicSansMS,Bold"/>
          <w:sz w:val="28"/>
          <w:szCs w:val="28"/>
          <w:lang w:eastAsia="nb-NO"/>
        </w:rPr>
      </w:pPr>
      <w:r>
        <w:rPr>
          <w:noProof/>
          <w:lang w:eastAsia="nb-NO"/>
        </w:rPr>
        <w:drawing>
          <wp:anchor distT="0" distB="0" distL="114300" distR="114300" simplePos="0" relativeHeight="251677696" behindDoc="1" locked="0" layoutInCell="1" allowOverlap="1" wp14:anchorId="652E33E5" wp14:editId="3889C104">
            <wp:simplePos x="0" y="0"/>
            <wp:positionH relativeFrom="column">
              <wp:posOffset>-204471</wp:posOffset>
            </wp:positionH>
            <wp:positionV relativeFrom="paragraph">
              <wp:posOffset>38735</wp:posOffset>
            </wp:positionV>
            <wp:extent cx="1857375" cy="1834444"/>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83444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5069A" w:rsidRPr="008E69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grotesque Rg">
    <w:altName w:val="Geogrotesque Rg"/>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C7798"/>
    <w:multiLevelType w:val="hybridMultilevel"/>
    <w:tmpl w:val="C17EB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30C700B0"/>
    <w:multiLevelType w:val="hybridMultilevel"/>
    <w:tmpl w:val="0268B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34AC57F0"/>
    <w:multiLevelType w:val="hybridMultilevel"/>
    <w:tmpl w:val="C9E86E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75A50BA2"/>
    <w:multiLevelType w:val="hybridMultilevel"/>
    <w:tmpl w:val="013003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9A5"/>
    <w:rsid w:val="00892919"/>
    <w:rsid w:val="008E69A5"/>
    <w:rsid w:val="0095069A"/>
    <w:rsid w:val="00AD0DA3"/>
    <w:rsid w:val="00F05C8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9A5"/>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E69A5"/>
    <w:pPr>
      <w:ind w:left="720"/>
      <w:contextualSpacing/>
    </w:pPr>
  </w:style>
  <w:style w:type="paragraph" w:styleId="Bobletekst">
    <w:name w:val="Balloon Text"/>
    <w:basedOn w:val="Normal"/>
    <w:link w:val="BobletekstTegn"/>
    <w:uiPriority w:val="99"/>
    <w:semiHidden/>
    <w:unhideWhenUsed/>
    <w:rsid w:val="008E69A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E69A5"/>
    <w:rPr>
      <w:rFonts w:ascii="Tahoma" w:hAnsi="Tahoma" w:cs="Tahoma"/>
      <w:sz w:val="16"/>
      <w:szCs w:val="16"/>
    </w:rPr>
  </w:style>
  <w:style w:type="paragraph" w:customStyle="1" w:styleId="Pa1">
    <w:name w:val="Pa1"/>
    <w:basedOn w:val="Normal"/>
    <w:next w:val="Normal"/>
    <w:uiPriority w:val="99"/>
    <w:rsid w:val="008E69A5"/>
    <w:pPr>
      <w:autoSpaceDE w:val="0"/>
      <w:autoSpaceDN w:val="0"/>
      <w:adjustRightInd w:val="0"/>
      <w:spacing w:after="0" w:line="241" w:lineRule="atLeast"/>
    </w:pPr>
    <w:rPr>
      <w:rFonts w:ascii="Geogrotesque Rg" w:hAnsi="Geogrotesque Rg"/>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9A5"/>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E69A5"/>
    <w:pPr>
      <w:ind w:left="720"/>
      <w:contextualSpacing/>
    </w:pPr>
  </w:style>
  <w:style w:type="paragraph" w:styleId="Bobletekst">
    <w:name w:val="Balloon Text"/>
    <w:basedOn w:val="Normal"/>
    <w:link w:val="BobletekstTegn"/>
    <w:uiPriority w:val="99"/>
    <w:semiHidden/>
    <w:unhideWhenUsed/>
    <w:rsid w:val="008E69A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E69A5"/>
    <w:rPr>
      <w:rFonts w:ascii="Tahoma" w:hAnsi="Tahoma" w:cs="Tahoma"/>
      <w:sz w:val="16"/>
      <w:szCs w:val="16"/>
    </w:rPr>
  </w:style>
  <w:style w:type="paragraph" w:customStyle="1" w:styleId="Pa1">
    <w:name w:val="Pa1"/>
    <w:basedOn w:val="Normal"/>
    <w:next w:val="Normal"/>
    <w:uiPriority w:val="99"/>
    <w:rsid w:val="008E69A5"/>
    <w:pPr>
      <w:autoSpaceDE w:val="0"/>
      <w:autoSpaceDN w:val="0"/>
      <w:adjustRightInd w:val="0"/>
      <w:spacing w:after="0" w:line="241" w:lineRule="atLeast"/>
    </w:pPr>
    <w:rPr>
      <w:rFonts w:ascii="Geogrotesque Rg" w:hAnsi="Geogrotesque R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18</Words>
  <Characters>101</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2016-08-30T07:27:00Z</dcterms:created>
  <dcterms:modified xsi:type="dcterms:W3CDTF">2016-08-30T07:54:00Z</dcterms:modified>
</cp:coreProperties>
</file>